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04" w:rsidRDefault="00B20804" w:rsidP="00B20804">
      <w:pPr>
        <w:spacing w:after="0" w:line="240" w:lineRule="auto"/>
        <w:jc w:val="center"/>
        <w:rPr>
          <w:rFonts w:ascii="Times New Roman" w:hAnsi="Times New Roman" w:cs="Times New Roman"/>
          <w:b/>
          <w:sz w:val="24"/>
          <w:szCs w:val="24"/>
          <w:u w:val="single"/>
        </w:rPr>
      </w:pPr>
      <w:bookmarkStart w:id="0" w:name="_GoBack"/>
      <w:r>
        <w:rPr>
          <w:rFonts w:ascii="Times New Roman" w:hAnsi="Times New Roman" w:cs="Times New Roman"/>
          <w:b/>
          <w:sz w:val="24"/>
          <w:szCs w:val="24"/>
          <w:u w:val="single"/>
        </w:rPr>
        <w:t>20CE41O8</w:t>
      </w:r>
      <w:r w:rsidRPr="000A7D91">
        <w:rPr>
          <w:rFonts w:ascii="Times New Roman" w:hAnsi="Times New Roman" w:cs="Times New Roman"/>
          <w:b/>
          <w:sz w:val="24"/>
          <w:szCs w:val="24"/>
          <w:u w:val="single"/>
        </w:rPr>
        <w:t xml:space="preserve"> - </w:t>
      </w:r>
      <w:r w:rsidRPr="00437683">
        <w:rPr>
          <w:rFonts w:ascii="Times New Roman" w:hAnsi="Times New Roman" w:cs="Times New Roman"/>
          <w:b/>
          <w:sz w:val="24"/>
          <w:szCs w:val="24"/>
          <w:u w:val="single"/>
        </w:rPr>
        <w:t>ENVIRONMENTAL POLLUTION AND CONTROL</w:t>
      </w:r>
    </w:p>
    <w:bookmarkEnd w:id="0"/>
    <w:p w:rsidR="00B20804" w:rsidRDefault="00B20804" w:rsidP="00B20804">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308"/>
        <w:gridCol w:w="4125"/>
        <w:gridCol w:w="1073"/>
      </w:tblGrid>
      <w:tr w:rsidR="00B20804" w:rsidRPr="000A7D91" w:rsidTr="00473B7D">
        <w:trPr>
          <w:trHeight w:val="360"/>
        </w:trPr>
        <w:tc>
          <w:tcPr>
            <w:tcW w:w="1081" w:type="pct"/>
          </w:tcPr>
          <w:p w:rsidR="00B20804" w:rsidRPr="000A7D91" w:rsidRDefault="00B20804" w:rsidP="00473B7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Course Category </w:t>
            </w:r>
          </w:p>
        </w:tc>
        <w:tc>
          <w:tcPr>
            <w:tcW w:w="1205" w:type="pct"/>
          </w:tcPr>
          <w:p w:rsidR="00B20804" w:rsidRPr="00437683" w:rsidRDefault="00B20804" w:rsidP="00473B7D">
            <w:pPr>
              <w:spacing w:after="0" w:line="240" w:lineRule="auto"/>
              <w:rPr>
                <w:rFonts w:ascii="Times New Roman" w:hAnsi="Times New Roman" w:cs="Times New Roman"/>
              </w:rPr>
            </w:pPr>
            <w:r>
              <w:rPr>
                <w:rFonts w:ascii="Times New Roman" w:hAnsi="Times New Roman" w:cs="Times New Roman"/>
              </w:rPr>
              <w:t>Open Elective</w:t>
            </w:r>
          </w:p>
        </w:tc>
        <w:tc>
          <w:tcPr>
            <w:tcW w:w="2154" w:type="pct"/>
          </w:tcPr>
          <w:p w:rsidR="00B20804" w:rsidRPr="000A7D91" w:rsidRDefault="00B20804" w:rsidP="00473B7D">
            <w:pPr>
              <w:spacing w:after="0" w:line="240" w:lineRule="auto"/>
              <w:jc w:val="right"/>
              <w:rPr>
                <w:rFonts w:ascii="Times New Roman" w:hAnsi="Times New Roman" w:cs="Times New Roman"/>
                <w:b/>
                <w:bCs/>
                <w:sz w:val="24"/>
                <w:szCs w:val="24"/>
              </w:rPr>
            </w:pPr>
            <w:r w:rsidRPr="000A7D91">
              <w:rPr>
                <w:rFonts w:ascii="Times New Roman" w:hAnsi="Times New Roman" w:cs="Times New Roman"/>
                <w:b/>
                <w:bCs/>
                <w:sz w:val="24"/>
                <w:szCs w:val="24"/>
              </w:rPr>
              <w:t>Credits</w:t>
            </w:r>
          </w:p>
        </w:tc>
        <w:tc>
          <w:tcPr>
            <w:tcW w:w="560" w:type="pct"/>
          </w:tcPr>
          <w:p w:rsidR="00B20804" w:rsidRPr="000A7D91" w:rsidRDefault="00B20804" w:rsidP="00473B7D">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3</w:t>
            </w:r>
          </w:p>
        </w:tc>
      </w:tr>
      <w:tr w:rsidR="00B20804" w:rsidRPr="000A7D91" w:rsidTr="00473B7D">
        <w:trPr>
          <w:trHeight w:val="360"/>
        </w:trPr>
        <w:tc>
          <w:tcPr>
            <w:tcW w:w="1081" w:type="pct"/>
          </w:tcPr>
          <w:p w:rsidR="00B20804" w:rsidRPr="000A7D91" w:rsidRDefault="00B20804" w:rsidP="00473B7D">
            <w:pPr>
              <w:spacing w:after="0" w:line="240" w:lineRule="auto"/>
              <w:jc w:val="right"/>
              <w:rPr>
                <w:rFonts w:ascii="Times New Roman" w:hAnsi="Times New Roman" w:cs="Times New Roman"/>
                <w:b/>
                <w:bCs/>
                <w:sz w:val="24"/>
                <w:szCs w:val="24"/>
              </w:rPr>
            </w:pPr>
            <w:r w:rsidRPr="000A7D91">
              <w:rPr>
                <w:rFonts w:ascii="Times New Roman" w:hAnsi="Times New Roman" w:cs="Times New Roman"/>
                <w:b/>
                <w:bCs/>
                <w:sz w:val="24"/>
                <w:szCs w:val="24"/>
              </w:rPr>
              <w:t>Course Type</w:t>
            </w:r>
          </w:p>
        </w:tc>
        <w:tc>
          <w:tcPr>
            <w:tcW w:w="1205" w:type="pct"/>
          </w:tcPr>
          <w:p w:rsidR="00B20804" w:rsidRPr="000A7D91" w:rsidRDefault="00B20804" w:rsidP="00473B7D">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Theory</w:t>
            </w:r>
          </w:p>
        </w:tc>
        <w:tc>
          <w:tcPr>
            <w:tcW w:w="2154" w:type="pct"/>
          </w:tcPr>
          <w:p w:rsidR="00B20804" w:rsidRPr="000A7D91" w:rsidRDefault="00B20804" w:rsidP="00473B7D">
            <w:pPr>
              <w:spacing w:after="0" w:line="240" w:lineRule="auto"/>
              <w:jc w:val="right"/>
              <w:rPr>
                <w:rFonts w:ascii="Times New Roman" w:hAnsi="Times New Roman" w:cs="Times New Roman"/>
                <w:b/>
                <w:bCs/>
                <w:sz w:val="24"/>
                <w:szCs w:val="24"/>
              </w:rPr>
            </w:pPr>
            <w:r w:rsidRPr="000A7D91">
              <w:rPr>
                <w:rFonts w:ascii="Times New Roman" w:hAnsi="Times New Roman" w:cs="Times New Roman"/>
                <w:b/>
                <w:bCs/>
                <w:sz w:val="24"/>
                <w:szCs w:val="24"/>
              </w:rPr>
              <w:t xml:space="preserve">Lecture - Tutorial </w:t>
            </w:r>
            <w:r>
              <w:rPr>
                <w:rFonts w:ascii="Times New Roman" w:hAnsi="Times New Roman" w:cs="Times New Roman"/>
                <w:b/>
                <w:bCs/>
                <w:sz w:val="24"/>
                <w:szCs w:val="24"/>
              </w:rPr>
              <w:t>–</w:t>
            </w:r>
            <w:r w:rsidRPr="000A7D91">
              <w:rPr>
                <w:rFonts w:ascii="Times New Roman" w:hAnsi="Times New Roman" w:cs="Times New Roman"/>
                <w:b/>
                <w:bCs/>
                <w:sz w:val="24"/>
                <w:szCs w:val="24"/>
              </w:rPr>
              <w:t xml:space="preserve"> Practical</w:t>
            </w:r>
          </w:p>
        </w:tc>
        <w:tc>
          <w:tcPr>
            <w:tcW w:w="560" w:type="pct"/>
          </w:tcPr>
          <w:p w:rsidR="00B20804" w:rsidRPr="000A7D91" w:rsidRDefault="00B20804" w:rsidP="00473B7D">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0A7D91">
              <w:rPr>
                <w:rFonts w:ascii="Times New Roman" w:hAnsi="Times New Roman" w:cs="Times New Roman"/>
                <w:sz w:val="24"/>
                <w:szCs w:val="24"/>
              </w:rPr>
              <w:t>-0</w:t>
            </w:r>
          </w:p>
        </w:tc>
      </w:tr>
      <w:tr w:rsidR="00B20804" w:rsidRPr="000A7D91" w:rsidTr="00473B7D">
        <w:trPr>
          <w:trHeight w:val="1100"/>
        </w:trPr>
        <w:tc>
          <w:tcPr>
            <w:tcW w:w="1081" w:type="pct"/>
          </w:tcPr>
          <w:p w:rsidR="00B20804" w:rsidRPr="000A7D91" w:rsidRDefault="00B20804" w:rsidP="00473B7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Pre-requisite </w:t>
            </w:r>
          </w:p>
        </w:tc>
        <w:tc>
          <w:tcPr>
            <w:tcW w:w="1205" w:type="pct"/>
          </w:tcPr>
          <w:p w:rsidR="00B20804" w:rsidRPr="00437683" w:rsidRDefault="00B20804" w:rsidP="00473B7D">
            <w:pPr>
              <w:spacing w:after="0" w:line="240" w:lineRule="auto"/>
              <w:rPr>
                <w:rFonts w:ascii="Times New Roman" w:hAnsi="Times New Roman" w:cs="Times New Roman"/>
              </w:rPr>
            </w:pPr>
            <w:r>
              <w:rPr>
                <w:rFonts w:ascii="Times New Roman" w:eastAsia="Calibri" w:hAnsi="Times New Roman" w:cs="Times New Roman"/>
                <w:sz w:val="24"/>
                <w:szCs w:val="24"/>
              </w:rPr>
              <w:t>None</w:t>
            </w:r>
          </w:p>
        </w:tc>
        <w:tc>
          <w:tcPr>
            <w:tcW w:w="2154" w:type="pct"/>
          </w:tcPr>
          <w:p w:rsidR="00B20804" w:rsidRPr="000A7D91" w:rsidRDefault="00B20804" w:rsidP="00473B7D">
            <w:pPr>
              <w:spacing w:after="0" w:line="240" w:lineRule="auto"/>
              <w:jc w:val="right"/>
              <w:rPr>
                <w:rFonts w:ascii="Times New Roman" w:hAnsi="Times New Roman" w:cs="Times New Roman"/>
                <w:b/>
                <w:bCs/>
                <w:sz w:val="24"/>
                <w:szCs w:val="24"/>
              </w:rPr>
            </w:pPr>
            <w:r w:rsidRPr="000A7D91">
              <w:rPr>
                <w:rFonts w:ascii="Times New Roman" w:hAnsi="Times New Roman" w:cs="Times New Roman"/>
                <w:b/>
                <w:bCs/>
                <w:sz w:val="24"/>
                <w:szCs w:val="24"/>
              </w:rPr>
              <w:t>Sessional  Evaluation</w:t>
            </w:r>
          </w:p>
          <w:p w:rsidR="00B20804" w:rsidRPr="000A7D91" w:rsidRDefault="00B20804" w:rsidP="00473B7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Semester End Exam</w:t>
            </w:r>
            <w:r w:rsidRPr="000A7D91">
              <w:rPr>
                <w:rFonts w:ascii="Times New Roman" w:hAnsi="Times New Roman" w:cs="Times New Roman"/>
                <w:b/>
                <w:bCs/>
                <w:sz w:val="24"/>
                <w:szCs w:val="24"/>
              </w:rPr>
              <w:t xml:space="preserve"> Evaluation</w:t>
            </w:r>
          </w:p>
          <w:p w:rsidR="00B20804" w:rsidRPr="000A7D91" w:rsidRDefault="00B20804" w:rsidP="00473B7D">
            <w:pPr>
              <w:jc w:val="right"/>
              <w:rPr>
                <w:rFonts w:ascii="Times New Roman" w:hAnsi="Times New Roman" w:cs="Times New Roman"/>
                <w:b/>
                <w:bCs/>
                <w:sz w:val="24"/>
                <w:szCs w:val="24"/>
              </w:rPr>
            </w:pPr>
            <w:r w:rsidRPr="000A7D91">
              <w:rPr>
                <w:rFonts w:ascii="Times New Roman" w:hAnsi="Times New Roman" w:cs="Times New Roman"/>
                <w:b/>
                <w:bCs/>
                <w:sz w:val="24"/>
                <w:szCs w:val="24"/>
              </w:rPr>
              <w:t>Total Marks</w:t>
            </w:r>
          </w:p>
        </w:tc>
        <w:tc>
          <w:tcPr>
            <w:tcW w:w="560" w:type="pct"/>
          </w:tcPr>
          <w:p w:rsidR="00B20804" w:rsidRPr="00C83DC9" w:rsidRDefault="00B20804" w:rsidP="00473B7D">
            <w:pPr>
              <w:spacing w:after="0" w:line="240" w:lineRule="auto"/>
              <w:rPr>
                <w:rFonts w:ascii="Times New Roman" w:hAnsi="Times New Roman" w:cs="Times New Roman"/>
                <w:sz w:val="2"/>
                <w:szCs w:val="2"/>
              </w:rPr>
            </w:pPr>
          </w:p>
          <w:p w:rsidR="00B20804" w:rsidRPr="000A7D91" w:rsidRDefault="00B20804" w:rsidP="00473B7D">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40</w:t>
            </w:r>
          </w:p>
          <w:p w:rsidR="00B20804" w:rsidRPr="000A7D91" w:rsidRDefault="00B20804" w:rsidP="00473B7D">
            <w:pPr>
              <w:spacing w:after="0" w:line="240" w:lineRule="auto"/>
              <w:rPr>
                <w:rFonts w:ascii="Times New Roman" w:hAnsi="Times New Roman" w:cs="Times New Roman"/>
                <w:sz w:val="24"/>
                <w:szCs w:val="24"/>
              </w:rPr>
            </w:pPr>
            <w:r>
              <w:rPr>
                <w:rFonts w:ascii="Times New Roman" w:hAnsi="Times New Roman" w:cs="Times New Roman"/>
                <w:sz w:val="24"/>
                <w:szCs w:val="24"/>
              </w:rPr>
              <w:t>60</w:t>
            </w:r>
          </w:p>
          <w:p w:rsidR="00B20804" w:rsidRPr="000A7D91" w:rsidRDefault="00B20804" w:rsidP="00473B7D">
            <w:pPr>
              <w:spacing w:after="0" w:line="240" w:lineRule="auto"/>
              <w:rPr>
                <w:rFonts w:ascii="Times New Roman" w:hAnsi="Times New Roman" w:cs="Times New Roman"/>
                <w:sz w:val="24"/>
                <w:szCs w:val="24"/>
              </w:rPr>
            </w:pPr>
            <w:r w:rsidRPr="000A7D91">
              <w:rPr>
                <w:rFonts w:ascii="Times New Roman" w:hAnsi="Times New Roman" w:cs="Times New Roman"/>
                <w:sz w:val="24"/>
                <w:szCs w:val="24"/>
              </w:rPr>
              <w:t>100</w:t>
            </w:r>
          </w:p>
        </w:tc>
      </w:tr>
    </w:tbl>
    <w:p w:rsidR="00B20804" w:rsidRPr="00437683" w:rsidRDefault="00B20804" w:rsidP="00B20804">
      <w:pPr>
        <w:spacing w:after="0"/>
        <w:rPr>
          <w:rFonts w:ascii="Times New Roman" w:hAnsi="Times New Roman" w:cs="Times New Roman"/>
          <w:vanish/>
        </w:rPr>
      </w:pPr>
    </w:p>
    <w:p w:rsidR="00B20804" w:rsidRPr="00437683" w:rsidRDefault="00B20804" w:rsidP="00B20804">
      <w:pPr>
        <w:rPr>
          <w:rFonts w:ascii="Times New Roman" w:hAnsi="Times New Roman" w:cs="Times New Roman"/>
        </w:rPr>
      </w:pPr>
    </w:p>
    <w:tbl>
      <w:tblPr>
        <w:tblW w:w="50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730"/>
        <w:gridCol w:w="7415"/>
      </w:tblGrid>
      <w:tr w:rsidR="00B20804" w:rsidRPr="00437683" w:rsidTr="00473B7D">
        <w:trPr>
          <w:trHeight w:val="427"/>
          <w:jc w:val="center"/>
        </w:trPr>
        <w:tc>
          <w:tcPr>
            <w:tcW w:w="774" w:type="pct"/>
            <w:vMerge w:val="restart"/>
          </w:tcPr>
          <w:p w:rsidR="00B20804" w:rsidRDefault="00B20804" w:rsidP="00473B7D">
            <w:pPr>
              <w:spacing w:after="0" w:line="240" w:lineRule="auto"/>
              <w:jc w:val="center"/>
              <w:rPr>
                <w:rFonts w:ascii="Times New Roman" w:hAnsi="Times New Roman" w:cs="Times New Roman"/>
                <w:b/>
                <w:bCs/>
                <w:sz w:val="24"/>
                <w:szCs w:val="24"/>
              </w:rPr>
            </w:pPr>
          </w:p>
          <w:p w:rsidR="00B20804" w:rsidRDefault="00B20804" w:rsidP="00473B7D">
            <w:pPr>
              <w:spacing w:after="0" w:line="240" w:lineRule="auto"/>
              <w:jc w:val="center"/>
              <w:rPr>
                <w:rFonts w:ascii="Times New Roman" w:hAnsi="Times New Roman" w:cs="Times New Roman"/>
                <w:b/>
                <w:bCs/>
                <w:sz w:val="24"/>
                <w:szCs w:val="24"/>
              </w:rPr>
            </w:pPr>
          </w:p>
          <w:p w:rsidR="00B20804" w:rsidRDefault="00B20804" w:rsidP="00473B7D">
            <w:pPr>
              <w:spacing w:after="0" w:line="240" w:lineRule="auto"/>
              <w:jc w:val="center"/>
              <w:rPr>
                <w:rFonts w:ascii="Times New Roman" w:hAnsi="Times New Roman" w:cs="Times New Roman"/>
                <w:b/>
                <w:bCs/>
                <w:sz w:val="24"/>
                <w:szCs w:val="24"/>
              </w:rPr>
            </w:pPr>
          </w:p>
          <w:p w:rsidR="00B20804" w:rsidRDefault="00B20804" w:rsidP="00473B7D">
            <w:pPr>
              <w:spacing w:after="0" w:line="240" w:lineRule="auto"/>
              <w:jc w:val="center"/>
              <w:rPr>
                <w:rFonts w:ascii="Times New Roman" w:hAnsi="Times New Roman" w:cs="Times New Roman"/>
                <w:b/>
                <w:bCs/>
                <w:sz w:val="24"/>
                <w:szCs w:val="24"/>
              </w:rPr>
            </w:pPr>
          </w:p>
          <w:p w:rsidR="00B20804" w:rsidRDefault="00B20804" w:rsidP="00473B7D">
            <w:pPr>
              <w:spacing w:after="0" w:line="240" w:lineRule="auto"/>
              <w:jc w:val="center"/>
              <w:rPr>
                <w:rFonts w:ascii="Times New Roman" w:hAnsi="Times New Roman" w:cs="Times New Roman"/>
                <w:b/>
                <w:bCs/>
                <w:sz w:val="24"/>
                <w:szCs w:val="24"/>
              </w:rPr>
            </w:pPr>
          </w:p>
          <w:p w:rsidR="00B20804" w:rsidRDefault="00B20804" w:rsidP="00473B7D">
            <w:pPr>
              <w:spacing w:after="0" w:line="240" w:lineRule="auto"/>
              <w:jc w:val="center"/>
              <w:rPr>
                <w:rFonts w:ascii="Times New Roman" w:hAnsi="Times New Roman" w:cs="Times New Roman"/>
                <w:b/>
                <w:bCs/>
                <w:sz w:val="24"/>
                <w:szCs w:val="24"/>
              </w:rPr>
            </w:pPr>
          </w:p>
          <w:p w:rsidR="00B20804" w:rsidRDefault="00B20804" w:rsidP="00473B7D">
            <w:pPr>
              <w:spacing w:after="0" w:line="240" w:lineRule="auto"/>
              <w:jc w:val="center"/>
              <w:rPr>
                <w:rFonts w:ascii="Times New Roman" w:hAnsi="Times New Roman" w:cs="Times New Roman"/>
                <w:b/>
                <w:bCs/>
                <w:sz w:val="24"/>
                <w:szCs w:val="24"/>
              </w:rPr>
            </w:pPr>
          </w:p>
          <w:p w:rsidR="00B20804" w:rsidRPr="00437683" w:rsidRDefault="00B20804" w:rsidP="00473B7D">
            <w:pPr>
              <w:spacing w:after="0" w:line="240" w:lineRule="auto"/>
              <w:jc w:val="center"/>
              <w:rPr>
                <w:rFonts w:ascii="Times New Roman" w:hAnsi="Times New Roman" w:cs="Times New Roman"/>
                <w:b/>
                <w:bCs/>
                <w:sz w:val="24"/>
                <w:szCs w:val="24"/>
              </w:rPr>
            </w:pPr>
            <w:r w:rsidRPr="00D011C7">
              <w:rPr>
                <w:rFonts w:ascii="Times New Roman" w:hAnsi="Times New Roman" w:cs="Times New Roman"/>
                <w:b/>
                <w:bCs/>
                <w:sz w:val="24"/>
                <w:szCs w:val="24"/>
              </w:rPr>
              <w:t>Course Outcomes</w:t>
            </w:r>
          </w:p>
        </w:tc>
        <w:tc>
          <w:tcPr>
            <w:tcW w:w="379" w:type="pct"/>
            <w:vAlign w:val="center"/>
          </w:tcPr>
          <w:p w:rsidR="00B20804" w:rsidRPr="00437683" w:rsidRDefault="00B20804" w:rsidP="00473B7D">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847" w:type="pct"/>
          </w:tcPr>
          <w:p w:rsidR="00B20804" w:rsidRPr="00437683" w:rsidRDefault="00B20804" w:rsidP="00473B7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U</w:t>
            </w:r>
            <w:r w:rsidRPr="00437683">
              <w:rPr>
                <w:rFonts w:ascii="Times New Roman" w:hAnsi="Times New Roman"/>
                <w:sz w:val="24"/>
                <w:szCs w:val="24"/>
              </w:rPr>
              <w:t>nderstand the nature, significance and effects of pollution.</w:t>
            </w:r>
          </w:p>
        </w:tc>
      </w:tr>
      <w:tr w:rsidR="00B20804" w:rsidRPr="00437683" w:rsidTr="00473B7D">
        <w:trPr>
          <w:trHeight w:val="121"/>
          <w:jc w:val="center"/>
        </w:trPr>
        <w:tc>
          <w:tcPr>
            <w:tcW w:w="774" w:type="pct"/>
            <w:vMerge/>
          </w:tcPr>
          <w:p w:rsidR="00B20804" w:rsidRPr="00437683" w:rsidRDefault="00B20804" w:rsidP="00473B7D">
            <w:pPr>
              <w:spacing w:after="0" w:line="240" w:lineRule="auto"/>
              <w:jc w:val="center"/>
              <w:rPr>
                <w:rFonts w:ascii="Times New Roman" w:hAnsi="Times New Roman" w:cs="Times New Roman"/>
                <w:b/>
                <w:bCs/>
                <w:sz w:val="24"/>
                <w:szCs w:val="24"/>
              </w:rPr>
            </w:pPr>
          </w:p>
        </w:tc>
        <w:tc>
          <w:tcPr>
            <w:tcW w:w="379" w:type="pct"/>
            <w:vAlign w:val="center"/>
          </w:tcPr>
          <w:p w:rsidR="00B20804" w:rsidRPr="00437683" w:rsidRDefault="00B20804" w:rsidP="00473B7D">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847" w:type="pct"/>
          </w:tcPr>
          <w:p w:rsidR="00B20804" w:rsidRPr="00477270" w:rsidRDefault="00B20804" w:rsidP="00473B7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U</w:t>
            </w:r>
            <w:r w:rsidRPr="00477270">
              <w:rPr>
                <w:rFonts w:ascii="Times New Roman" w:hAnsi="Times New Roman" w:cs="Times New Roman"/>
                <w:sz w:val="24"/>
                <w:szCs w:val="24"/>
              </w:rPr>
              <w:t>nderstand the effects of air pollution and various controlling parameters.</w:t>
            </w:r>
          </w:p>
        </w:tc>
      </w:tr>
      <w:tr w:rsidR="00B20804" w:rsidRPr="00437683" w:rsidTr="00473B7D">
        <w:trPr>
          <w:trHeight w:val="100"/>
          <w:jc w:val="center"/>
        </w:trPr>
        <w:tc>
          <w:tcPr>
            <w:tcW w:w="774" w:type="pct"/>
            <w:vMerge/>
          </w:tcPr>
          <w:p w:rsidR="00B20804" w:rsidRPr="00437683" w:rsidRDefault="00B20804" w:rsidP="00473B7D">
            <w:pPr>
              <w:spacing w:after="0" w:line="240" w:lineRule="auto"/>
              <w:jc w:val="center"/>
              <w:rPr>
                <w:rFonts w:ascii="Times New Roman" w:hAnsi="Times New Roman" w:cs="Times New Roman"/>
                <w:b/>
                <w:bCs/>
                <w:sz w:val="24"/>
                <w:szCs w:val="24"/>
              </w:rPr>
            </w:pPr>
          </w:p>
        </w:tc>
        <w:tc>
          <w:tcPr>
            <w:tcW w:w="379" w:type="pct"/>
            <w:vAlign w:val="center"/>
          </w:tcPr>
          <w:p w:rsidR="00B20804" w:rsidRPr="00437683" w:rsidRDefault="00B20804" w:rsidP="00473B7D">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847" w:type="pct"/>
          </w:tcPr>
          <w:p w:rsidR="00B20804" w:rsidRPr="00477270" w:rsidRDefault="00B20804" w:rsidP="00473B7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U</w:t>
            </w:r>
            <w:r w:rsidRPr="00477270">
              <w:rPr>
                <w:rFonts w:ascii="Times New Roman" w:hAnsi="Times New Roman" w:cs="Times New Roman"/>
                <w:sz w:val="24"/>
                <w:szCs w:val="24"/>
              </w:rPr>
              <w:t>nderstand the effects of water pollution and various controlling parameters.</w:t>
            </w:r>
          </w:p>
        </w:tc>
      </w:tr>
      <w:tr w:rsidR="00B20804" w:rsidRPr="00437683" w:rsidTr="00473B7D">
        <w:trPr>
          <w:trHeight w:val="100"/>
          <w:jc w:val="center"/>
        </w:trPr>
        <w:tc>
          <w:tcPr>
            <w:tcW w:w="774" w:type="pct"/>
            <w:vMerge/>
          </w:tcPr>
          <w:p w:rsidR="00B20804" w:rsidRPr="00437683" w:rsidRDefault="00B20804" w:rsidP="00473B7D">
            <w:pPr>
              <w:spacing w:after="0" w:line="240" w:lineRule="auto"/>
              <w:jc w:val="center"/>
              <w:rPr>
                <w:rFonts w:ascii="Times New Roman" w:hAnsi="Times New Roman" w:cs="Times New Roman"/>
                <w:b/>
                <w:bCs/>
                <w:sz w:val="24"/>
                <w:szCs w:val="24"/>
              </w:rPr>
            </w:pPr>
          </w:p>
        </w:tc>
        <w:tc>
          <w:tcPr>
            <w:tcW w:w="379" w:type="pct"/>
            <w:vAlign w:val="center"/>
          </w:tcPr>
          <w:p w:rsidR="00B20804" w:rsidRPr="00437683" w:rsidRDefault="00B20804" w:rsidP="00473B7D">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847" w:type="pct"/>
          </w:tcPr>
          <w:p w:rsidR="00B20804" w:rsidRPr="00437683" w:rsidRDefault="00B20804" w:rsidP="00473B7D">
            <w:pPr>
              <w:pStyle w:val="ListParagraph"/>
              <w:spacing w:after="0" w:line="240" w:lineRule="auto"/>
              <w:ind w:left="0"/>
              <w:jc w:val="both"/>
              <w:rPr>
                <w:rFonts w:ascii="Times New Roman" w:hAnsi="Times New Roman"/>
                <w:sz w:val="24"/>
                <w:szCs w:val="24"/>
              </w:rPr>
            </w:pPr>
            <w:r w:rsidRPr="00437683">
              <w:rPr>
                <w:rFonts w:ascii="Times New Roman" w:hAnsi="Times New Roman"/>
                <w:sz w:val="24"/>
                <w:szCs w:val="24"/>
              </w:rPr>
              <w:t>Understand the various methods for solid and hazardous waste disposal.</w:t>
            </w:r>
          </w:p>
        </w:tc>
      </w:tr>
      <w:tr w:rsidR="00B20804" w:rsidRPr="00437683" w:rsidTr="00473B7D">
        <w:trPr>
          <w:trHeight w:val="691"/>
          <w:jc w:val="center"/>
        </w:trPr>
        <w:tc>
          <w:tcPr>
            <w:tcW w:w="774" w:type="pct"/>
            <w:vMerge/>
          </w:tcPr>
          <w:p w:rsidR="00B20804" w:rsidRPr="00437683" w:rsidRDefault="00B20804" w:rsidP="00473B7D">
            <w:pPr>
              <w:spacing w:after="0" w:line="240" w:lineRule="auto"/>
              <w:jc w:val="center"/>
              <w:rPr>
                <w:rFonts w:ascii="Times New Roman" w:hAnsi="Times New Roman" w:cs="Times New Roman"/>
                <w:b/>
                <w:bCs/>
                <w:sz w:val="24"/>
                <w:szCs w:val="24"/>
              </w:rPr>
            </w:pPr>
          </w:p>
        </w:tc>
        <w:tc>
          <w:tcPr>
            <w:tcW w:w="379" w:type="pct"/>
            <w:vAlign w:val="center"/>
          </w:tcPr>
          <w:p w:rsidR="00B20804" w:rsidRPr="00437683" w:rsidRDefault="00B20804" w:rsidP="00473B7D">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847" w:type="pct"/>
          </w:tcPr>
          <w:p w:rsidR="00B20804" w:rsidRPr="00437683" w:rsidRDefault="00B20804" w:rsidP="00473B7D">
            <w:pPr>
              <w:pStyle w:val="ListParagraph"/>
              <w:spacing w:after="0" w:line="240" w:lineRule="auto"/>
              <w:ind w:left="0"/>
              <w:jc w:val="both"/>
              <w:rPr>
                <w:rFonts w:ascii="Times New Roman" w:hAnsi="Times New Roman"/>
                <w:b/>
                <w:sz w:val="24"/>
                <w:szCs w:val="24"/>
              </w:rPr>
            </w:pPr>
            <w:r w:rsidRPr="00437683">
              <w:rPr>
                <w:rFonts w:ascii="Times New Roman" w:hAnsi="Times New Roman"/>
                <w:sz w:val="24"/>
                <w:szCs w:val="24"/>
              </w:rPr>
              <w:t>Understand the environmental legislation acts for industrial pollution control.</w:t>
            </w:r>
          </w:p>
        </w:tc>
      </w:tr>
      <w:tr w:rsidR="00B20804" w:rsidRPr="00437683" w:rsidTr="00473B7D">
        <w:trPr>
          <w:trHeight w:val="562"/>
          <w:jc w:val="center"/>
        </w:trPr>
        <w:tc>
          <w:tcPr>
            <w:tcW w:w="774" w:type="pct"/>
            <w:vMerge/>
            <w:tcBorders>
              <w:bottom w:val="single" w:sz="4" w:space="0" w:color="auto"/>
            </w:tcBorders>
          </w:tcPr>
          <w:p w:rsidR="00B20804" w:rsidRPr="00437683" w:rsidRDefault="00B20804" w:rsidP="00473B7D">
            <w:pPr>
              <w:spacing w:after="0" w:line="240" w:lineRule="auto"/>
              <w:jc w:val="center"/>
              <w:rPr>
                <w:rFonts w:ascii="Times New Roman" w:hAnsi="Times New Roman" w:cs="Times New Roman"/>
                <w:b/>
                <w:bCs/>
                <w:sz w:val="24"/>
                <w:szCs w:val="24"/>
              </w:rPr>
            </w:pPr>
          </w:p>
        </w:tc>
        <w:tc>
          <w:tcPr>
            <w:tcW w:w="379" w:type="pct"/>
            <w:vAlign w:val="center"/>
          </w:tcPr>
          <w:p w:rsidR="00B20804" w:rsidRPr="00437683" w:rsidRDefault="00B20804" w:rsidP="00473B7D">
            <w:pPr>
              <w:spacing w:after="0" w:line="240" w:lineRule="auto"/>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w:t>
            </w:r>
            <w:r>
              <w:rPr>
                <w:rFonts w:ascii="Times New Roman" w:hAnsi="Times New Roman" w:cs="Times New Roman"/>
                <w:bCs/>
                <w:color w:val="000000"/>
                <w:sz w:val="24"/>
                <w:szCs w:val="24"/>
              </w:rPr>
              <w:t>6</w:t>
            </w:r>
          </w:p>
        </w:tc>
        <w:tc>
          <w:tcPr>
            <w:tcW w:w="3847" w:type="pct"/>
            <w:vAlign w:val="center"/>
          </w:tcPr>
          <w:p w:rsidR="00B20804" w:rsidRDefault="00B20804" w:rsidP="00473B7D">
            <w:pPr>
              <w:spacing w:after="0" w:line="240" w:lineRule="auto"/>
              <w:jc w:val="both"/>
              <w:rPr>
                <w:rFonts w:ascii="Times New Roman" w:hAnsi="Times New Roman"/>
                <w:sz w:val="24"/>
                <w:szCs w:val="24"/>
              </w:rPr>
            </w:pPr>
            <w:r>
              <w:rPr>
                <w:rFonts w:ascii="Times New Roman" w:hAnsi="Times New Roman"/>
                <w:sz w:val="24"/>
                <w:szCs w:val="24"/>
              </w:rPr>
              <w:t xml:space="preserve">Understanding the characteristics and effects of noise pollution. </w:t>
            </w:r>
          </w:p>
        </w:tc>
      </w:tr>
      <w:tr w:rsidR="00B20804" w:rsidRPr="00437683" w:rsidTr="00473B7D">
        <w:trPr>
          <w:trHeight w:val="266"/>
          <w:jc w:val="center"/>
        </w:trPr>
        <w:tc>
          <w:tcPr>
            <w:tcW w:w="774" w:type="pct"/>
          </w:tcPr>
          <w:p w:rsidR="00B20804" w:rsidRPr="00437683" w:rsidRDefault="00B20804" w:rsidP="00473B7D">
            <w:pPr>
              <w:spacing w:after="0" w:line="240" w:lineRule="auto"/>
              <w:jc w:val="center"/>
              <w:rPr>
                <w:rFonts w:ascii="Times New Roman" w:hAnsi="Times New Roman" w:cs="Times New Roman"/>
                <w:b/>
                <w:bCs/>
              </w:rPr>
            </w:pPr>
          </w:p>
          <w:p w:rsidR="00B20804" w:rsidRPr="00437683"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Default="00B20804" w:rsidP="00473B7D">
            <w:pPr>
              <w:spacing w:after="0" w:line="240" w:lineRule="auto"/>
              <w:jc w:val="center"/>
              <w:rPr>
                <w:rFonts w:ascii="Times New Roman" w:hAnsi="Times New Roman" w:cs="Times New Roman"/>
                <w:b/>
                <w:bCs/>
              </w:rPr>
            </w:pPr>
          </w:p>
          <w:p w:rsidR="00B20804" w:rsidRPr="00437683" w:rsidRDefault="00B20804" w:rsidP="00473B7D">
            <w:pPr>
              <w:spacing w:after="0" w:line="240" w:lineRule="auto"/>
              <w:jc w:val="center"/>
              <w:rPr>
                <w:rFonts w:ascii="Times New Roman" w:hAnsi="Times New Roman" w:cs="Times New Roman"/>
                <w:b/>
                <w:bCs/>
              </w:rPr>
            </w:pPr>
          </w:p>
          <w:p w:rsidR="00B20804" w:rsidRPr="00437683" w:rsidRDefault="00B20804" w:rsidP="00473B7D">
            <w:pPr>
              <w:spacing w:after="0" w:line="240" w:lineRule="auto"/>
              <w:jc w:val="center"/>
              <w:rPr>
                <w:rFonts w:ascii="Times New Roman" w:hAnsi="Times New Roman" w:cs="Times New Roman"/>
                <w:b/>
                <w:bCs/>
              </w:rPr>
            </w:pPr>
          </w:p>
          <w:p w:rsidR="00B20804" w:rsidRPr="00437683" w:rsidRDefault="00B20804" w:rsidP="00473B7D">
            <w:pPr>
              <w:spacing w:after="0" w:line="240" w:lineRule="auto"/>
              <w:jc w:val="center"/>
              <w:rPr>
                <w:rFonts w:ascii="Times New Roman" w:hAnsi="Times New Roman" w:cs="Times New Roman"/>
                <w:b/>
                <w:bCs/>
              </w:rPr>
            </w:pPr>
            <w:r>
              <w:rPr>
                <w:rFonts w:ascii="Times New Roman" w:hAnsi="Times New Roman" w:cs="Times New Roman"/>
                <w:b/>
                <w:sz w:val="24"/>
                <w:szCs w:val="24"/>
              </w:rPr>
              <w:t>Course Content</w:t>
            </w:r>
          </w:p>
        </w:tc>
        <w:tc>
          <w:tcPr>
            <w:tcW w:w="4226" w:type="pct"/>
            <w:gridSpan w:val="2"/>
          </w:tcPr>
          <w:p w:rsidR="00B20804" w:rsidRDefault="00B20804" w:rsidP="00473B7D">
            <w:pPr>
              <w:tabs>
                <w:tab w:val="left" w:pos="2100"/>
              </w:tabs>
              <w:spacing w:after="0" w:line="240" w:lineRule="auto"/>
              <w:jc w:val="center"/>
              <w:rPr>
                <w:rFonts w:ascii="Times New Roman" w:hAnsi="Times New Roman" w:cs="Times New Roman"/>
                <w:b/>
                <w:sz w:val="24"/>
                <w:szCs w:val="24"/>
              </w:rPr>
            </w:pPr>
          </w:p>
          <w:p w:rsidR="00B20804" w:rsidRPr="00437683" w:rsidRDefault="00B20804" w:rsidP="00473B7D">
            <w:pPr>
              <w:tabs>
                <w:tab w:val="left" w:pos="2100"/>
              </w:tabs>
              <w:spacing w:after="0" w:line="240" w:lineRule="auto"/>
              <w:jc w:val="center"/>
              <w:rPr>
                <w:rFonts w:ascii="Times New Roman" w:hAnsi="Times New Roman" w:cs="Times New Roman"/>
                <w:b/>
                <w:sz w:val="24"/>
                <w:szCs w:val="24"/>
              </w:rPr>
            </w:pPr>
            <w:r w:rsidRPr="00437683">
              <w:rPr>
                <w:rFonts w:ascii="Times New Roman" w:hAnsi="Times New Roman" w:cs="Times New Roman"/>
                <w:b/>
                <w:sz w:val="24"/>
                <w:szCs w:val="24"/>
              </w:rPr>
              <w:t>UNIT – I</w:t>
            </w:r>
          </w:p>
          <w:p w:rsidR="00B20804" w:rsidRPr="00437683" w:rsidRDefault="00B20804" w:rsidP="00473B7D">
            <w:pPr>
              <w:tabs>
                <w:tab w:val="left" w:pos="2100"/>
              </w:tabs>
              <w:spacing w:after="0" w:line="240" w:lineRule="auto"/>
              <w:jc w:val="both"/>
              <w:rPr>
                <w:rFonts w:ascii="Times New Roman" w:hAnsi="Times New Roman" w:cs="Times New Roman"/>
                <w:b/>
                <w:sz w:val="24"/>
                <w:szCs w:val="24"/>
              </w:rPr>
            </w:pPr>
            <w:r w:rsidRPr="00437683">
              <w:rPr>
                <w:rFonts w:ascii="Times New Roman" w:hAnsi="Times New Roman" w:cs="Times New Roman"/>
                <w:b/>
                <w:sz w:val="24"/>
                <w:szCs w:val="24"/>
              </w:rPr>
              <w:t>THE NATURE OF POLLUTION:</w:t>
            </w:r>
          </w:p>
          <w:p w:rsidR="00B20804" w:rsidRPr="00437683" w:rsidRDefault="00B20804" w:rsidP="00473B7D">
            <w:pPr>
              <w:tabs>
                <w:tab w:val="left" w:pos="2100"/>
              </w:tabs>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Air pollution and its effects on living and non-living</w:t>
            </w:r>
            <w:r>
              <w:rPr>
                <w:rFonts w:ascii="Times New Roman" w:hAnsi="Times New Roman" w:cs="Times New Roman"/>
                <w:sz w:val="24"/>
                <w:szCs w:val="24"/>
              </w:rPr>
              <w:t xml:space="preserve"> things</w:t>
            </w:r>
            <w:r w:rsidRPr="00437683">
              <w:rPr>
                <w:rFonts w:ascii="Times New Roman" w:hAnsi="Times New Roman" w:cs="Times New Roman"/>
                <w:sz w:val="24"/>
                <w:szCs w:val="24"/>
              </w:rPr>
              <w:t>.  Water pollution and its effects</w:t>
            </w:r>
            <w:r>
              <w:rPr>
                <w:rFonts w:ascii="Times New Roman" w:hAnsi="Times New Roman" w:cs="Times New Roman"/>
                <w:sz w:val="24"/>
                <w:szCs w:val="24"/>
              </w:rPr>
              <w:t xml:space="preserve"> on living and non-living things</w:t>
            </w:r>
            <w:r w:rsidRPr="00437683">
              <w:rPr>
                <w:rFonts w:ascii="Times New Roman" w:hAnsi="Times New Roman" w:cs="Times New Roman"/>
                <w:sz w:val="24"/>
                <w:szCs w:val="24"/>
              </w:rPr>
              <w:t>, solid wastes and land pollution.</w:t>
            </w:r>
          </w:p>
          <w:p w:rsidR="00B20804" w:rsidRPr="00437683" w:rsidRDefault="00B20804" w:rsidP="00473B7D">
            <w:pPr>
              <w:tabs>
                <w:tab w:val="left" w:pos="2100"/>
              </w:tabs>
              <w:spacing w:after="0" w:line="240" w:lineRule="auto"/>
              <w:jc w:val="both"/>
              <w:rPr>
                <w:rFonts w:ascii="Times New Roman" w:hAnsi="Times New Roman" w:cs="Times New Roman"/>
                <w:sz w:val="24"/>
                <w:szCs w:val="24"/>
              </w:rPr>
            </w:pPr>
          </w:p>
          <w:p w:rsidR="00B20804" w:rsidRPr="00437683" w:rsidRDefault="00B20804" w:rsidP="00473B7D">
            <w:pPr>
              <w:tabs>
                <w:tab w:val="left" w:pos="2100"/>
              </w:tabs>
              <w:spacing w:after="0" w:line="240" w:lineRule="auto"/>
              <w:jc w:val="center"/>
              <w:rPr>
                <w:rFonts w:ascii="Times New Roman" w:hAnsi="Times New Roman" w:cs="Times New Roman"/>
                <w:b/>
                <w:sz w:val="24"/>
                <w:szCs w:val="24"/>
              </w:rPr>
            </w:pPr>
            <w:r w:rsidRPr="00437683">
              <w:rPr>
                <w:rFonts w:ascii="Times New Roman" w:hAnsi="Times New Roman" w:cs="Times New Roman"/>
                <w:b/>
                <w:sz w:val="24"/>
                <w:szCs w:val="24"/>
              </w:rPr>
              <w:t>UNIT – II</w:t>
            </w:r>
          </w:p>
          <w:p w:rsidR="00B20804" w:rsidRPr="00437683" w:rsidRDefault="00B20804" w:rsidP="00473B7D">
            <w:pPr>
              <w:tabs>
                <w:tab w:val="left" w:pos="2100"/>
              </w:tabs>
              <w:spacing w:after="0" w:line="240" w:lineRule="auto"/>
              <w:jc w:val="center"/>
              <w:rPr>
                <w:rFonts w:ascii="Times New Roman" w:hAnsi="Times New Roman" w:cs="Times New Roman"/>
                <w:sz w:val="24"/>
                <w:szCs w:val="24"/>
              </w:rPr>
            </w:pPr>
          </w:p>
          <w:p w:rsidR="00B20804" w:rsidRPr="00437683" w:rsidRDefault="00B20804" w:rsidP="00473B7D">
            <w:pPr>
              <w:tabs>
                <w:tab w:val="left" w:pos="2100"/>
              </w:tabs>
              <w:spacing w:after="0" w:line="240" w:lineRule="auto"/>
              <w:jc w:val="both"/>
              <w:rPr>
                <w:rFonts w:ascii="Times New Roman" w:hAnsi="Times New Roman" w:cs="Times New Roman"/>
                <w:b/>
                <w:sz w:val="24"/>
                <w:szCs w:val="24"/>
              </w:rPr>
            </w:pPr>
            <w:r w:rsidRPr="00437683">
              <w:rPr>
                <w:rFonts w:ascii="Times New Roman" w:hAnsi="Times New Roman" w:cs="Times New Roman"/>
                <w:b/>
                <w:sz w:val="24"/>
                <w:szCs w:val="24"/>
              </w:rPr>
              <w:t>AIR POLLUTION CONTROL:</w:t>
            </w:r>
          </w:p>
          <w:p w:rsidR="00B20804" w:rsidRPr="00437683" w:rsidRDefault="00B20804" w:rsidP="00473B7D">
            <w:pPr>
              <w:tabs>
                <w:tab w:val="left" w:pos="2100"/>
              </w:tabs>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 xml:space="preserve">Influence of </w:t>
            </w:r>
            <w:proofErr w:type="spellStart"/>
            <w:r w:rsidRPr="00437683">
              <w:rPr>
                <w:rFonts w:ascii="Times New Roman" w:hAnsi="Times New Roman" w:cs="Times New Roman"/>
                <w:sz w:val="24"/>
                <w:szCs w:val="24"/>
              </w:rPr>
              <w:t>metereological</w:t>
            </w:r>
            <w:proofErr w:type="spellEnd"/>
            <w:r w:rsidRPr="00437683">
              <w:rPr>
                <w:rFonts w:ascii="Times New Roman" w:hAnsi="Times New Roman" w:cs="Times New Roman"/>
                <w:sz w:val="24"/>
                <w:szCs w:val="24"/>
              </w:rPr>
              <w:t xml:space="preserve"> parameters, physical principles, dry systems, fabric collectors, wet scrubbers, electrostatic precipitations, fume incineration tall sacks.  Physical separation systems gravity setting chambers, inertial separators, cyclones, fabric collectors, wet scrubbers, electrostatic precipitators, fume incineration.</w:t>
            </w:r>
          </w:p>
          <w:p w:rsidR="00B20804" w:rsidRPr="00437683" w:rsidRDefault="00B20804" w:rsidP="00473B7D">
            <w:pPr>
              <w:tabs>
                <w:tab w:val="left" w:pos="2100"/>
              </w:tabs>
              <w:spacing w:after="0" w:line="240" w:lineRule="auto"/>
              <w:jc w:val="both"/>
              <w:rPr>
                <w:rFonts w:ascii="Times New Roman" w:hAnsi="Times New Roman" w:cs="Times New Roman"/>
                <w:sz w:val="24"/>
                <w:szCs w:val="24"/>
              </w:rPr>
            </w:pPr>
          </w:p>
          <w:p w:rsidR="00B20804" w:rsidRPr="00437683" w:rsidRDefault="00B20804" w:rsidP="00473B7D">
            <w:pPr>
              <w:tabs>
                <w:tab w:val="left" w:pos="2100"/>
              </w:tabs>
              <w:spacing w:after="0" w:line="240" w:lineRule="auto"/>
              <w:jc w:val="center"/>
              <w:rPr>
                <w:rFonts w:ascii="Times New Roman" w:hAnsi="Times New Roman" w:cs="Times New Roman"/>
                <w:b/>
                <w:sz w:val="24"/>
                <w:szCs w:val="24"/>
              </w:rPr>
            </w:pPr>
            <w:r w:rsidRPr="00437683">
              <w:rPr>
                <w:rFonts w:ascii="Times New Roman" w:hAnsi="Times New Roman" w:cs="Times New Roman"/>
                <w:b/>
                <w:sz w:val="24"/>
                <w:szCs w:val="24"/>
              </w:rPr>
              <w:t>UNIT – III</w:t>
            </w:r>
          </w:p>
          <w:p w:rsidR="00B20804" w:rsidRPr="00437683" w:rsidRDefault="00B20804" w:rsidP="00473B7D">
            <w:pPr>
              <w:tabs>
                <w:tab w:val="left" w:pos="2100"/>
              </w:tabs>
              <w:spacing w:after="0" w:line="240" w:lineRule="auto"/>
              <w:jc w:val="center"/>
              <w:rPr>
                <w:rFonts w:ascii="Times New Roman" w:hAnsi="Times New Roman" w:cs="Times New Roman"/>
                <w:b/>
                <w:sz w:val="24"/>
                <w:szCs w:val="24"/>
              </w:rPr>
            </w:pPr>
          </w:p>
          <w:p w:rsidR="00B20804" w:rsidRPr="00437683" w:rsidRDefault="00B20804" w:rsidP="00473B7D">
            <w:pPr>
              <w:tabs>
                <w:tab w:val="left" w:pos="2100"/>
              </w:tabs>
              <w:spacing w:after="0" w:line="240" w:lineRule="auto"/>
              <w:jc w:val="both"/>
              <w:rPr>
                <w:rFonts w:ascii="Times New Roman" w:hAnsi="Times New Roman" w:cs="Times New Roman"/>
                <w:b/>
                <w:sz w:val="24"/>
                <w:szCs w:val="24"/>
              </w:rPr>
            </w:pPr>
            <w:r w:rsidRPr="00437683">
              <w:rPr>
                <w:rFonts w:ascii="Times New Roman" w:hAnsi="Times New Roman" w:cs="Times New Roman"/>
                <w:b/>
                <w:sz w:val="24"/>
                <w:szCs w:val="24"/>
              </w:rPr>
              <w:t>WATER POLLUTION CONTROL:</w:t>
            </w:r>
          </w:p>
          <w:p w:rsidR="00B20804" w:rsidRPr="00437683" w:rsidRDefault="00B20804" w:rsidP="00473B7D">
            <w:pPr>
              <w:tabs>
                <w:tab w:val="left" w:pos="2100"/>
              </w:tabs>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Routine methods for removal of suspended and dissolved impurities, advance methods like chemical oxidation,  membrane separation process, and biological process for removal of phosphorous and nitrogen.  Land treatment, eutrophication control.</w:t>
            </w:r>
          </w:p>
          <w:p w:rsidR="00B20804" w:rsidRPr="00437683" w:rsidRDefault="00B20804" w:rsidP="00473B7D">
            <w:pPr>
              <w:tabs>
                <w:tab w:val="left" w:pos="2100"/>
              </w:tabs>
              <w:spacing w:after="0" w:line="240" w:lineRule="auto"/>
              <w:jc w:val="both"/>
              <w:rPr>
                <w:rFonts w:ascii="Times New Roman" w:hAnsi="Times New Roman" w:cs="Times New Roman"/>
                <w:sz w:val="24"/>
                <w:szCs w:val="24"/>
              </w:rPr>
            </w:pPr>
          </w:p>
          <w:p w:rsidR="00B20804" w:rsidRDefault="00B20804" w:rsidP="00473B7D">
            <w:pPr>
              <w:tabs>
                <w:tab w:val="left" w:pos="2100"/>
              </w:tabs>
              <w:spacing w:after="0" w:line="240" w:lineRule="auto"/>
              <w:jc w:val="center"/>
              <w:rPr>
                <w:rFonts w:ascii="Times New Roman" w:hAnsi="Times New Roman" w:cs="Times New Roman"/>
                <w:b/>
                <w:sz w:val="24"/>
                <w:szCs w:val="24"/>
              </w:rPr>
            </w:pPr>
          </w:p>
          <w:p w:rsidR="00B20804" w:rsidRDefault="00B20804" w:rsidP="00473B7D">
            <w:pPr>
              <w:tabs>
                <w:tab w:val="left" w:pos="2100"/>
              </w:tabs>
              <w:spacing w:after="0" w:line="240" w:lineRule="auto"/>
              <w:jc w:val="center"/>
              <w:rPr>
                <w:rFonts w:ascii="Times New Roman" w:hAnsi="Times New Roman" w:cs="Times New Roman"/>
                <w:b/>
                <w:sz w:val="24"/>
                <w:szCs w:val="24"/>
              </w:rPr>
            </w:pPr>
          </w:p>
          <w:p w:rsidR="00B20804" w:rsidRDefault="00B20804" w:rsidP="00473B7D">
            <w:pPr>
              <w:tabs>
                <w:tab w:val="left" w:pos="2100"/>
              </w:tabs>
              <w:spacing w:after="0" w:line="240" w:lineRule="auto"/>
              <w:jc w:val="center"/>
              <w:rPr>
                <w:rFonts w:ascii="Times New Roman" w:hAnsi="Times New Roman" w:cs="Times New Roman"/>
                <w:b/>
                <w:sz w:val="24"/>
                <w:szCs w:val="24"/>
              </w:rPr>
            </w:pPr>
          </w:p>
          <w:p w:rsidR="00B20804" w:rsidRDefault="00B20804" w:rsidP="00473B7D">
            <w:pPr>
              <w:tabs>
                <w:tab w:val="left" w:pos="2100"/>
              </w:tabs>
              <w:spacing w:after="0" w:line="240" w:lineRule="auto"/>
              <w:jc w:val="center"/>
              <w:rPr>
                <w:rFonts w:ascii="Times New Roman" w:hAnsi="Times New Roman" w:cs="Times New Roman"/>
                <w:b/>
                <w:sz w:val="24"/>
                <w:szCs w:val="24"/>
              </w:rPr>
            </w:pPr>
          </w:p>
          <w:p w:rsidR="00B20804" w:rsidRDefault="00B20804" w:rsidP="00473B7D">
            <w:pPr>
              <w:tabs>
                <w:tab w:val="left" w:pos="2100"/>
              </w:tabs>
              <w:spacing w:after="0" w:line="240" w:lineRule="auto"/>
              <w:jc w:val="center"/>
              <w:rPr>
                <w:rFonts w:ascii="Times New Roman" w:hAnsi="Times New Roman" w:cs="Times New Roman"/>
                <w:b/>
                <w:sz w:val="24"/>
                <w:szCs w:val="24"/>
              </w:rPr>
            </w:pPr>
          </w:p>
          <w:p w:rsidR="00B20804" w:rsidRPr="00437683" w:rsidRDefault="00B20804" w:rsidP="00473B7D">
            <w:pPr>
              <w:tabs>
                <w:tab w:val="left" w:pos="2100"/>
              </w:tabs>
              <w:spacing w:after="0" w:line="240" w:lineRule="auto"/>
              <w:jc w:val="center"/>
              <w:rPr>
                <w:rFonts w:ascii="Times New Roman" w:hAnsi="Times New Roman" w:cs="Times New Roman"/>
                <w:b/>
                <w:sz w:val="24"/>
                <w:szCs w:val="24"/>
              </w:rPr>
            </w:pPr>
            <w:r w:rsidRPr="00437683">
              <w:rPr>
                <w:rFonts w:ascii="Times New Roman" w:hAnsi="Times New Roman" w:cs="Times New Roman"/>
                <w:b/>
                <w:sz w:val="24"/>
                <w:szCs w:val="24"/>
              </w:rPr>
              <w:t>UNIT – IV</w:t>
            </w:r>
          </w:p>
          <w:p w:rsidR="00B20804" w:rsidRPr="00437683" w:rsidRDefault="00B20804" w:rsidP="00473B7D">
            <w:pPr>
              <w:tabs>
                <w:tab w:val="left" w:pos="2100"/>
              </w:tabs>
              <w:spacing w:after="0" w:line="240" w:lineRule="auto"/>
              <w:jc w:val="both"/>
              <w:rPr>
                <w:rFonts w:ascii="Times New Roman" w:hAnsi="Times New Roman" w:cs="Times New Roman"/>
                <w:b/>
                <w:sz w:val="24"/>
                <w:szCs w:val="24"/>
              </w:rPr>
            </w:pPr>
            <w:r w:rsidRPr="00437683">
              <w:rPr>
                <w:rFonts w:ascii="Times New Roman" w:hAnsi="Times New Roman" w:cs="Times New Roman"/>
                <w:b/>
                <w:sz w:val="24"/>
                <w:szCs w:val="24"/>
              </w:rPr>
              <w:t>SOLD WASTE MANAGEMENT:</w:t>
            </w:r>
          </w:p>
          <w:p w:rsidR="00B20804" w:rsidRPr="00437683" w:rsidRDefault="00B20804" w:rsidP="00473B7D">
            <w:pPr>
              <w:tabs>
                <w:tab w:val="left" w:pos="2100"/>
              </w:tabs>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Quantities and characterizations of municipal solid wastes, recovery of materials and energy</w:t>
            </w:r>
            <w:r>
              <w:rPr>
                <w:rFonts w:ascii="Times New Roman" w:hAnsi="Times New Roman" w:cs="Times New Roman"/>
                <w:sz w:val="24"/>
                <w:szCs w:val="24"/>
              </w:rPr>
              <w:t>,</w:t>
            </w:r>
            <w:r w:rsidRPr="00437683">
              <w:rPr>
                <w:rFonts w:ascii="Times New Roman" w:hAnsi="Times New Roman" w:cs="Times New Roman"/>
                <w:sz w:val="24"/>
                <w:szCs w:val="24"/>
              </w:rPr>
              <w:t xml:space="preserve"> sanitary land filling.  Disposal of hazardous wastes.</w:t>
            </w:r>
          </w:p>
          <w:p w:rsidR="00B20804" w:rsidRPr="00437683" w:rsidRDefault="00B20804" w:rsidP="00473B7D">
            <w:pPr>
              <w:tabs>
                <w:tab w:val="left" w:pos="2100"/>
              </w:tabs>
              <w:spacing w:after="0" w:line="240" w:lineRule="auto"/>
              <w:jc w:val="center"/>
              <w:rPr>
                <w:rFonts w:ascii="Times New Roman" w:hAnsi="Times New Roman" w:cs="Times New Roman"/>
                <w:b/>
                <w:sz w:val="24"/>
                <w:szCs w:val="24"/>
              </w:rPr>
            </w:pPr>
            <w:r w:rsidRPr="00437683">
              <w:rPr>
                <w:rFonts w:ascii="Times New Roman" w:hAnsi="Times New Roman" w:cs="Times New Roman"/>
                <w:b/>
                <w:sz w:val="24"/>
                <w:szCs w:val="24"/>
              </w:rPr>
              <w:t>UNIT – V</w:t>
            </w:r>
          </w:p>
          <w:p w:rsidR="00B20804" w:rsidRPr="00437683" w:rsidRDefault="00B20804" w:rsidP="00473B7D">
            <w:pPr>
              <w:tabs>
                <w:tab w:val="left" w:pos="2100"/>
              </w:tabs>
              <w:spacing w:after="0" w:line="240" w:lineRule="auto"/>
              <w:jc w:val="center"/>
              <w:rPr>
                <w:rFonts w:ascii="Times New Roman" w:hAnsi="Times New Roman" w:cs="Times New Roman"/>
                <w:b/>
                <w:sz w:val="24"/>
                <w:szCs w:val="24"/>
              </w:rPr>
            </w:pPr>
          </w:p>
          <w:p w:rsidR="00B20804" w:rsidRPr="00437683" w:rsidRDefault="00B20804" w:rsidP="00473B7D">
            <w:pPr>
              <w:tabs>
                <w:tab w:val="left" w:pos="2100"/>
              </w:tabs>
              <w:spacing w:after="0" w:line="240" w:lineRule="auto"/>
              <w:jc w:val="both"/>
              <w:rPr>
                <w:rFonts w:ascii="Times New Roman" w:hAnsi="Times New Roman" w:cs="Times New Roman"/>
                <w:b/>
                <w:sz w:val="24"/>
                <w:szCs w:val="24"/>
              </w:rPr>
            </w:pPr>
            <w:r w:rsidRPr="00437683">
              <w:rPr>
                <w:rFonts w:ascii="Times New Roman" w:hAnsi="Times New Roman" w:cs="Times New Roman"/>
                <w:b/>
                <w:sz w:val="24"/>
                <w:szCs w:val="24"/>
              </w:rPr>
              <w:t>ENVIRONMENTAL LEGISLATION AND INDUSTRIAL POLLUTION CONTROL:</w:t>
            </w:r>
          </w:p>
          <w:p w:rsidR="00B20804" w:rsidRPr="00437683" w:rsidRDefault="00B20804" w:rsidP="00473B7D">
            <w:pPr>
              <w:spacing w:after="0" w:line="240" w:lineRule="auto"/>
              <w:jc w:val="both"/>
              <w:rPr>
                <w:rFonts w:ascii="Times New Roman" w:hAnsi="Times New Roman" w:cs="Times New Roman"/>
                <w:sz w:val="24"/>
                <w:szCs w:val="24"/>
              </w:rPr>
            </w:pPr>
            <w:r w:rsidRPr="00437683">
              <w:rPr>
                <w:rFonts w:ascii="Times New Roman" w:hAnsi="Times New Roman" w:cs="Times New Roman"/>
                <w:sz w:val="24"/>
                <w:szCs w:val="24"/>
              </w:rPr>
              <w:t>Legislation conserving water pollution air pollution and hazards wastes.  Caste studies of pollution control in cement industries, paper, &amp; pulp industries, brewing.</w:t>
            </w:r>
          </w:p>
          <w:p w:rsidR="00B20804" w:rsidRDefault="00B20804" w:rsidP="00473B7D">
            <w:pPr>
              <w:tabs>
                <w:tab w:val="left" w:pos="2100"/>
              </w:tabs>
              <w:spacing w:after="0" w:line="240" w:lineRule="auto"/>
              <w:jc w:val="center"/>
              <w:rPr>
                <w:rFonts w:ascii="Times New Roman" w:hAnsi="Times New Roman" w:cs="Times New Roman"/>
                <w:b/>
                <w:sz w:val="24"/>
                <w:szCs w:val="24"/>
              </w:rPr>
            </w:pPr>
            <w:r w:rsidRPr="000F1871">
              <w:rPr>
                <w:rFonts w:ascii="Times New Roman" w:hAnsi="Times New Roman" w:cs="Times New Roman"/>
                <w:b/>
                <w:sz w:val="24"/>
                <w:szCs w:val="24"/>
              </w:rPr>
              <w:t>UNIT – VI</w:t>
            </w:r>
          </w:p>
          <w:p w:rsidR="00B20804" w:rsidRPr="000F1871" w:rsidRDefault="00B20804" w:rsidP="00473B7D">
            <w:pPr>
              <w:tabs>
                <w:tab w:val="left" w:pos="2100"/>
              </w:tabs>
              <w:spacing w:after="0" w:line="240" w:lineRule="auto"/>
              <w:jc w:val="center"/>
              <w:rPr>
                <w:rFonts w:ascii="Times New Roman" w:hAnsi="Times New Roman" w:cs="Times New Roman"/>
                <w:b/>
                <w:sz w:val="24"/>
                <w:szCs w:val="24"/>
              </w:rPr>
            </w:pPr>
          </w:p>
          <w:p w:rsidR="00B20804" w:rsidRPr="00FD7F9F" w:rsidRDefault="00B20804" w:rsidP="00473B7D">
            <w:pPr>
              <w:spacing w:after="0" w:line="240" w:lineRule="auto"/>
              <w:jc w:val="both"/>
              <w:rPr>
                <w:rFonts w:ascii="Times New Roman" w:hAnsi="Times New Roman" w:cs="Times New Roman"/>
                <w:sz w:val="24"/>
                <w:szCs w:val="24"/>
              </w:rPr>
            </w:pPr>
            <w:r w:rsidRPr="008B3FA7">
              <w:rPr>
                <w:rFonts w:ascii="Times New Roman" w:hAnsi="Times New Roman" w:cs="Times New Roman"/>
                <w:b/>
                <w:sz w:val="24"/>
                <w:szCs w:val="24"/>
              </w:rPr>
              <w:t>NOISE POLLUTION CONTROL:</w:t>
            </w:r>
            <w:r w:rsidRPr="00DC5E1B">
              <w:rPr>
                <w:rFonts w:ascii="Times New Roman" w:hAnsi="Times New Roman" w:cs="Times New Roman"/>
                <w:sz w:val="24"/>
                <w:szCs w:val="24"/>
              </w:rPr>
              <w:t xml:space="preserve"> Basics of acoustics and specification of sound; sound power, sound </w:t>
            </w:r>
            <w:proofErr w:type="spellStart"/>
            <w:r w:rsidRPr="00DC5E1B">
              <w:rPr>
                <w:rFonts w:ascii="Times New Roman" w:hAnsi="Times New Roman" w:cs="Times New Roman"/>
                <w:sz w:val="24"/>
                <w:szCs w:val="24"/>
              </w:rPr>
              <w:t>intensityand</w:t>
            </w:r>
            <w:proofErr w:type="spellEnd"/>
            <w:r w:rsidRPr="00DC5E1B">
              <w:rPr>
                <w:rFonts w:ascii="Times New Roman" w:hAnsi="Times New Roman" w:cs="Times New Roman"/>
                <w:sz w:val="24"/>
                <w:szCs w:val="24"/>
              </w:rPr>
              <w:t xml:space="preserve"> sound pressure levels; Sources of Noise</w:t>
            </w:r>
            <w:r>
              <w:rPr>
                <w:rFonts w:ascii="Times New Roman" w:hAnsi="Times New Roman" w:cs="Times New Roman"/>
                <w:sz w:val="24"/>
                <w:szCs w:val="24"/>
              </w:rPr>
              <w:t>,</w:t>
            </w:r>
            <w:r w:rsidRPr="00DC5E1B">
              <w:rPr>
                <w:rFonts w:ascii="Times New Roman" w:hAnsi="Times New Roman" w:cs="Times New Roman"/>
                <w:sz w:val="24"/>
                <w:szCs w:val="24"/>
              </w:rPr>
              <w:t xml:space="preserve"> typical range of </w:t>
            </w:r>
            <w:proofErr w:type="spellStart"/>
            <w:r w:rsidRPr="00DC5E1B">
              <w:rPr>
                <w:rFonts w:ascii="Times New Roman" w:hAnsi="Times New Roman" w:cs="Times New Roman"/>
                <w:sz w:val="24"/>
                <w:szCs w:val="24"/>
              </w:rPr>
              <w:t>noiselevels</w:t>
            </w:r>
            <w:proofErr w:type="spellEnd"/>
            <w:r w:rsidRPr="00DC5E1B">
              <w:rPr>
                <w:rFonts w:ascii="Times New Roman" w:hAnsi="Times New Roman" w:cs="Times New Roman"/>
                <w:sz w:val="24"/>
                <w:szCs w:val="24"/>
              </w:rPr>
              <w:t>, types of noise pollution</w:t>
            </w:r>
            <w:r>
              <w:rPr>
                <w:rFonts w:ascii="Times New Roman" w:hAnsi="Times New Roman" w:cs="Times New Roman"/>
                <w:sz w:val="24"/>
                <w:szCs w:val="24"/>
              </w:rPr>
              <w:t xml:space="preserve">, </w:t>
            </w:r>
            <w:r w:rsidRPr="00583D85">
              <w:rPr>
                <w:rFonts w:ascii="Times New Roman" w:hAnsi="Times New Roman" w:cs="Times New Roman"/>
                <w:sz w:val="24"/>
                <w:szCs w:val="24"/>
              </w:rPr>
              <w:t>Characteristics of noise,</w:t>
            </w:r>
            <w:r w:rsidRPr="00DC5E1B">
              <w:rPr>
                <w:rFonts w:ascii="Times New Roman" w:hAnsi="Times New Roman" w:cs="Times New Roman"/>
                <w:sz w:val="24"/>
                <w:szCs w:val="24"/>
              </w:rPr>
              <w:t xml:space="preserve"> Effects of noise on the human health, Reactions to noise, psychological</w:t>
            </w:r>
            <w:r>
              <w:rPr>
                <w:rFonts w:ascii="Times New Roman" w:hAnsi="Times New Roman" w:cs="Times New Roman"/>
                <w:sz w:val="24"/>
                <w:szCs w:val="24"/>
              </w:rPr>
              <w:t xml:space="preserve"> effects.</w:t>
            </w:r>
          </w:p>
        </w:tc>
      </w:tr>
      <w:tr w:rsidR="00B20804" w:rsidRPr="00437683" w:rsidTr="00473B7D">
        <w:trPr>
          <w:trHeight w:val="266"/>
          <w:jc w:val="center"/>
        </w:trPr>
        <w:tc>
          <w:tcPr>
            <w:tcW w:w="774" w:type="pct"/>
          </w:tcPr>
          <w:p w:rsidR="00B20804" w:rsidRDefault="00B20804" w:rsidP="00473B7D">
            <w:pPr>
              <w:spacing w:after="0" w:line="240" w:lineRule="auto"/>
              <w:jc w:val="center"/>
              <w:rPr>
                <w:rFonts w:ascii="Times New Roman" w:hAnsi="Times New Roman" w:cs="Times New Roman"/>
                <w:b/>
                <w:sz w:val="24"/>
                <w:szCs w:val="24"/>
              </w:rPr>
            </w:pPr>
          </w:p>
          <w:p w:rsidR="00B20804" w:rsidRDefault="00B20804" w:rsidP="00473B7D">
            <w:pPr>
              <w:spacing w:after="0" w:line="240" w:lineRule="auto"/>
              <w:jc w:val="center"/>
              <w:rPr>
                <w:rFonts w:ascii="Times New Roman" w:hAnsi="Times New Roman" w:cs="Times New Roman"/>
                <w:b/>
                <w:sz w:val="24"/>
                <w:szCs w:val="24"/>
              </w:rPr>
            </w:pPr>
          </w:p>
          <w:p w:rsidR="00B20804" w:rsidRDefault="00B20804" w:rsidP="00473B7D">
            <w:pPr>
              <w:spacing w:after="0" w:line="240" w:lineRule="auto"/>
              <w:jc w:val="center"/>
              <w:rPr>
                <w:rFonts w:ascii="Times New Roman" w:hAnsi="Times New Roman" w:cs="Times New Roman"/>
                <w:b/>
                <w:sz w:val="24"/>
                <w:szCs w:val="24"/>
              </w:rPr>
            </w:pPr>
          </w:p>
          <w:p w:rsidR="00B20804" w:rsidRDefault="00B20804" w:rsidP="00473B7D">
            <w:pPr>
              <w:spacing w:after="0" w:line="240" w:lineRule="auto"/>
              <w:jc w:val="center"/>
              <w:rPr>
                <w:rFonts w:ascii="Times New Roman" w:hAnsi="Times New Roman" w:cs="Times New Roman"/>
                <w:b/>
                <w:sz w:val="24"/>
                <w:szCs w:val="24"/>
              </w:rPr>
            </w:pPr>
          </w:p>
          <w:p w:rsidR="00B20804" w:rsidRDefault="00B20804" w:rsidP="00473B7D">
            <w:pPr>
              <w:spacing w:after="0" w:line="240" w:lineRule="auto"/>
              <w:jc w:val="center"/>
              <w:rPr>
                <w:rFonts w:ascii="Times New Roman" w:hAnsi="Times New Roman" w:cs="Times New Roman"/>
                <w:b/>
                <w:sz w:val="24"/>
                <w:szCs w:val="24"/>
              </w:rPr>
            </w:pPr>
          </w:p>
          <w:p w:rsidR="00B20804" w:rsidRDefault="00B20804" w:rsidP="00473B7D">
            <w:pPr>
              <w:spacing w:after="0" w:line="240" w:lineRule="auto"/>
              <w:jc w:val="center"/>
              <w:rPr>
                <w:rFonts w:ascii="Times New Roman" w:hAnsi="Times New Roman" w:cs="Times New Roman"/>
                <w:b/>
                <w:sz w:val="24"/>
                <w:szCs w:val="24"/>
              </w:rPr>
            </w:pPr>
          </w:p>
          <w:p w:rsidR="00B20804" w:rsidRDefault="00B20804" w:rsidP="00473B7D">
            <w:pPr>
              <w:spacing w:after="0" w:line="240" w:lineRule="auto"/>
              <w:jc w:val="center"/>
              <w:rPr>
                <w:rFonts w:ascii="Times New Roman" w:hAnsi="Times New Roman" w:cs="Times New Roman"/>
                <w:b/>
                <w:sz w:val="24"/>
                <w:szCs w:val="24"/>
              </w:rPr>
            </w:pPr>
          </w:p>
          <w:p w:rsidR="00B20804" w:rsidRPr="00437683" w:rsidRDefault="00B20804" w:rsidP="00473B7D">
            <w:pPr>
              <w:spacing w:after="0" w:line="240" w:lineRule="auto"/>
              <w:jc w:val="center"/>
              <w:rPr>
                <w:rFonts w:ascii="Times New Roman" w:hAnsi="Times New Roman" w:cs="Times New Roman"/>
                <w:b/>
                <w:bCs/>
              </w:rPr>
            </w:pPr>
            <w:r>
              <w:rPr>
                <w:rFonts w:ascii="Times New Roman" w:hAnsi="Times New Roman" w:cs="Times New Roman"/>
                <w:b/>
                <w:sz w:val="24"/>
                <w:szCs w:val="24"/>
              </w:rPr>
              <w:t>Textbooks and Reference books</w:t>
            </w:r>
          </w:p>
        </w:tc>
        <w:tc>
          <w:tcPr>
            <w:tcW w:w="4226" w:type="pct"/>
            <w:gridSpan w:val="2"/>
          </w:tcPr>
          <w:p w:rsidR="00B20804" w:rsidRPr="00437683" w:rsidRDefault="00B20804" w:rsidP="00473B7D">
            <w:pPr>
              <w:tabs>
                <w:tab w:val="left" w:pos="720"/>
              </w:tabs>
              <w:spacing w:after="0" w:line="240" w:lineRule="auto"/>
              <w:jc w:val="both"/>
              <w:rPr>
                <w:rFonts w:ascii="Times New Roman" w:hAnsi="Times New Roman" w:cs="Times New Roman"/>
                <w:b/>
                <w:sz w:val="24"/>
                <w:szCs w:val="24"/>
              </w:rPr>
            </w:pPr>
          </w:p>
          <w:p w:rsidR="00B20804" w:rsidRPr="00437683" w:rsidRDefault="00B20804" w:rsidP="00473B7D">
            <w:pPr>
              <w:tabs>
                <w:tab w:val="left" w:pos="2100"/>
              </w:tabs>
              <w:spacing w:after="0" w:line="240" w:lineRule="auto"/>
              <w:jc w:val="both"/>
              <w:rPr>
                <w:rFonts w:ascii="Times New Roman" w:hAnsi="Times New Roman" w:cs="Times New Roman"/>
                <w:b/>
                <w:sz w:val="24"/>
                <w:szCs w:val="24"/>
              </w:rPr>
            </w:pPr>
            <w:r w:rsidRPr="00437683">
              <w:rPr>
                <w:rFonts w:ascii="Times New Roman" w:hAnsi="Times New Roman" w:cs="Times New Roman"/>
                <w:b/>
                <w:sz w:val="24"/>
                <w:szCs w:val="24"/>
              </w:rPr>
              <w:t>TEXT BOOKS:</w:t>
            </w:r>
          </w:p>
          <w:p w:rsidR="00B20804" w:rsidRPr="004F1B37" w:rsidRDefault="00B20804" w:rsidP="00B20804">
            <w:pPr>
              <w:pStyle w:val="ListParagraph"/>
              <w:numPr>
                <w:ilvl w:val="0"/>
                <w:numId w:val="1"/>
              </w:numPr>
              <w:spacing w:after="0" w:line="240" w:lineRule="auto"/>
              <w:contextualSpacing/>
              <w:jc w:val="both"/>
              <w:outlineLvl w:val="2"/>
              <w:rPr>
                <w:rFonts w:ascii="Times New Roman" w:eastAsia="Times New Roman" w:hAnsi="Times New Roman"/>
                <w:bCs/>
                <w:sz w:val="24"/>
                <w:szCs w:val="24"/>
              </w:rPr>
            </w:pPr>
            <w:r w:rsidRPr="004F1B37">
              <w:rPr>
                <w:rFonts w:ascii="Times New Roman" w:eastAsia="Times New Roman" w:hAnsi="Times New Roman"/>
                <w:bCs/>
                <w:sz w:val="24"/>
                <w:szCs w:val="24"/>
              </w:rPr>
              <w:t xml:space="preserve">CS </w:t>
            </w:r>
            <w:proofErr w:type="spellStart"/>
            <w:r w:rsidRPr="004F1B37">
              <w:rPr>
                <w:rFonts w:ascii="Times New Roman" w:eastAsia="Times New Roman" w:hAnsi="Times New Roman"/>
                <w:bCs/>
                <w:sz w:val="24"/>
                <w:szCs w:val="24"/>
              </w:rPr>
              <w:t>Rao</w:t>
            </w:r>
            <w:proofErr w:type="spellEnd"/>
            <w:r w:rsidRPr="004F1B37">
              <w:rPr>
                <w:rFonts w:ascii="Times New Roman" w:eastAsia="Times New Roman" w:hAnsi="Times New Roman"/>
                <w:bCs/>
                <w:sz w:val="24"/>
                <w:szCs w:val="24"/>
              </w:rPr>
              <w:t xml:space="preserve">, </w:t>
            </w:r>
            <w:r w:rsidRPr="004F1B37">
              <w:rPr>
                <w:rFonts w:ascii="Times New Roman" w:eastAsia="Times New Roman" w:hAnsi="Times New Roman"/>
                <w:sz w:val="24"/>
                <w:szCs w:val="24"/>
              </w:rPr>
              <w:t>Environmental Pollution Control Engineering,</w:t>
            </w:r>
            <w:r w:rsidRPr="004F1B37">
              <w:rPr>
                <w:rFonts w:ascii="Times New Roman" w:hAnsi="Times New Roman"/>
                <w:color w:val="0F1111"/>
                <w:sz w:val="24"/>
                <w:szCs w:val="24"/>
                <w:shd w:val="clear" w:color="auto" w:fill="FFFFFF"/>
              </w:rPr>
              <w:t xml:space="preserve"> New Age International Private Limited; 4</w:t>
            </w:r>
            <w:r w:rsidRPr="004F1B37">
              <w:rPr>
                <w:rFonts w:ascii="Times New Roman" w:hAnsi="Times New Roman"/>
                <w:color w:val="0F1111"/>
                <w:sz w:val="24"/>
                <w:szCs w:val="24"/>
                <w:shd w:val="clear" w:color="auto" w:fill="FFFFFF"/>
                <w:vertAlign w:val="superscript"/>
              </w:rPr>
              <w:t>th</w:t>
            </w:r>
            <w:r w:rsidRPr="004F1B37">
              <w:rPr>
                <w:rFonts w:ascii="Times New Roman" w:hAnsi="Times New Roman"/>
                <w:color w:val="0F1111"/>
                <w:sz w:val="24"/>
                <w:szCs w:val="24"/>
                <w:shd w:val="clear" w:color="auto" w:fill="FFFFFF"/>
              </w:rPr>
              <w:t xml:space="preserve"> edition, October 2021.</w:t>
            </w:r>
          </w:p>
          <w:p w:rsidR="00B20804" w:rsidRPr="004F1B37" w:rsidRDefault="00B20804" w:rsidP="00B20804">
            <w:pPr>
              <w:pStyle w:val="ListParagraph"/>
              <w:numPr>
                <w:ilvl w:val="0"/>
                <w:numId w:val="1"/>
              </w:numPr>
              <w:spacing w:after="0" w:line="240" w:lineRule="auto"/>
              <w:contextualSpacing/>
              <w:jc w:val="both"/>
              <w:outlineLvl w:val="2"/>
              <w:rPr>
                <w:rFonts w:ascii="Times New Roman" w:eastAsia="Times New Roman" w:hAnsi="Times New Roman"/>
                <w:bCs/>
                <w:sz w:val="24"/>
                <w:szCs w:val="24"/>
              </w:rPr>
            </w:pPr>
            <w:hyperlink r:id="rId6" w:history="1">
              <w:r w:rsidRPr="004F1B37">
                <w:rPr>
                  <w:rFonts w:ascii="Times New Roman" w:eastAsia="Times New Roman" w:hAnsi="Times New Roman"/>
                  <w:sz w:val="24"/>
                  <w:szCs w:val="24"/>
                </w:rPr>
                <w:t xml:space="preserve">P. R. </w:t>
              </w:r>
              <w:proofErr w:type="spellStart"/>
              <w:r w:rsidRPr="004F1B37">
                <w:rPr>
                  <w:rFonts w:ascii="Times New Roman" w:eastAsia="Times New Roman" w:hAnsi="Times New Roman"/>
                  <w:sz w:val="24"/>
                  <w:szCs w:val="24"/>
                </w:rPr>
                <w:t>Trivedi</w:t>
              </w:r>
              <w:proofErr w:type="spellEnd"/>
            </w:hyperlink>
            <w:r w:rsidRPr="004F1B37">
              <w:rPr>
                <w:rFonts w:ascii="Times New Roman" w:hAnsi="Times New Roman"/>
                <w:sz w:val="24"/>
                <w:szCs w:val="24"/>
              </w:rPr>
              <w:t xml:space="preserve">, </w:t>
            </w:r>
            <w:hyperlink r:id="rId7" w:history="1">
              <w:r w:rsidRPr="004F1B37">
                <w:rPr>
                  <w:rFonts w:ascii="Times New Roman" w:eastAsia="Times New Roman" w:hAnsi="Times New Roman"/>
                  <w:sz w:val="24"/>
                  <w:szCs w:val="24"/>
                </w:rPr>
                <w:t>Environmental Pollution and Control</w:t>
              </w:r>
            </w:hyperlink>
            <w:r w:rsidRPr="004F1B37">
              <w:rPr>
                <w:rFonts w:ascii="Times New Roman" w:hAnsi="Times New Roman"/>
                <w:sz w:val="24"/>
                <w:szCs w:val="24"/>
              </w:rPr>
              <w:t>, APH</w:t>
            </w:r>
            <w:r w:rsidRPr="004F1B37">
              <w:rPr>
                <w:rFonts w:ascii="Times New Roman" w:hAnsi="Times New Roman"/>
                <w:color w:val="0F1111"/>
                <w:sz w:val="24"/>
                <w:szCs w:val="24"/>
                <w:shd w:val="clear" w:color="auto" w:fill="FFFFFF"/>
              </w:rPr>
              <w:t xml:space="preserve"> Publishing Corporation, December 2004.</w:t>
            </w:r>
          </w:p>
          <w:p w:rsidR="00B20804" w:rsidRPr="004F1B37" w:rsidRDefault="00B20804" w:rsidP="00B20804">
            <w:pPr>
              <w:pStyle w:val="ListParagraph"/>
              <w:numPr>
                <w:ilvl w:val="0"/>
                <w:numId w:val="1"/>
              </w:numPr>
              <w:spacing w:after="0" w:line="240" w:lineRule="auto"/>
              <w:contextualSpacing/>
              <w:jc w:val="both"/>
              <w:outlineLvl w:val="2"/>
              <w:rPr>
                <w:rFonts w:ascii="Times New Roman" w:eastAsia="Times New Roman" w:hAnsi="Times New Roman"/>
                <w:bCs/>
                <w:sz w:val="24"/>
                <w:szCs w:val="24"/>
              </w:rPr>
            </w:pPr>
            <w:hyperlink r:id="rId8" w:history="1">
              <w:r w:rsidRPr="004F1B37">
                <w:rPr>
                  <w:rFonts w:ascii="Times New Roman" w:eastAsia="Times New Roman" w:hAnsi="Times New Roman"/>
                  <w:sz w:val="24"/>
                  <w:szCs w:val="24"/>
                </w:rPr>
                <w:t>J. Jeffrey Peirce</w:t>
              </w:r>
            </w:hyperlink>
            <w:r w:rsidRPr="004F1B37">
              <w:rPr>
                <w:rFonts w:ascii="Times New Roman" w:eastAsia="Times New Roman" w:hAnsi="Times New Roman"/>
                <w:sz w:val="24"/>
                <w:szCs w:val="24"/>
              </w:rPr>
              <w:t xml:space="preserve">, </w:t>
            </w:r>
            <w:r w:rsidRPr="004F1B37">
              <w:rPr>
                <w:rFonts w:ascii="Times New Roman" w:eastAsia="Times New Roman" w:hAnsi="Times New Roman"/>
                <w:sz w:val="24"/>
                <w:szCs w:val="24"/>
                <w:cs/>
              </w:rPr>
              <w:t>‎</w:t>
            </w:r>
            <w:r w:rsidRPr="004F1B37">
              <w:fldChar w:fldCharType="begin"/>
            </w:r>
            <w:r w:rsidRPr="004F1B37">
              <w:instrText>HYPERLINK "https://www.google.co.in/search?sa=X&amp;biw=1366&amp;bih=639&amp;tbm=bks&amp;tbm=bks&amp;q=inauthor:%22P+Aarne+Vesilind%22&amp;ved=0ahUKEwjrp9Dz8KbNAhUDrI8KHfytD2kQ9AgIODAA"</w:instrText>
            </w:r>
            <w:r w:rsidRPr="004F1B37">
              <w:fldChar w:fldCharType="separate"/>
            </w:r>
            <w:r w:rsidRPr="004F1B37">
              <w:rPr>
                <w:rFonts w:ascii="Times New Roman" w:eastAsia="Times New Roman" w:hAnsi="Times New Roman"/>
                <w:sz w:val="24"/>
                <w:szCs w:val="24"/>
              </w:rPr>
              <w:t xml:space="preserve">P </w:t>
            </w:r>
            <w:proofErr w:type="spellStart"/>
            <w:r w:rsidRPr="004F1B37">
              <w:rPr>
                <w:rFonts w:ascii="Times New Roman" w:eastAsia="Times New Roman" w:hAnsi="Times New Roman"/>
                <w:sz w:val="24"/>
                <w:szCs w:val="24"/>
              </w:rPr>
              <w:t>AarneVesilind</w:t>
            </w:r>
            <w:proofErr w:type="spellEnd"/>
            <w:r w:rsidRPr="004F1B37">
              <w:fldChar w:fldCharType="end"/>
            </w:r>
            <w:r w:rsidRPr="004F1B37">
              <w:rPr>
                <w:rFonts w:ascii="Times New Roman" w:eastAsia="Times New Roman" w:hAnsi="Times New Roman"/>
                <w:sz w:val="24"/>
                <w:szCs w:val="24"/>
              </w:rPr>
              <w:t xml:space="preserve">,  </w:t>
            </w:r>
            <w:r w:rsidRPr="004F1B37">
              <w:rPr>
                <w:rFonts w:ascii="Times New Roman" w:eastAsia="Times New Roman" w:hAnsi="Times New Roman"/>
                <w:sz w:val="24"/>
                <w:szCs w:val="24"/>
                <w:cs/>
              </w:rPr>
              <w:t>‎</w:t>
            </w:r>
            <w:r w:rsidRPr="004F1B37">
              <w:fldChar w:fldCharType="begin"/>
            </w:r>
            <w:r w:rsidRPr="004F1B37">
              <w:instrText>HYPERLINK "https://www.google.co.in/search?sa=X&amp;biw=1366&amp;bih=639&amp;tbm=bks&amp;tbm=bks&amp;q=inauthor:%22Ruth+Weiner%22&amp;ved=0ahUKEwjrp9Dz8KbNAhUDrI8KHfytD2kQ9AgIOTAA"</w:instrText>
            </w:r>
            <w:r w:rsidRPr="004F1B37">
              <w:fldChar w:fldCharType="separate"/>
            </w:r>
            <w:r w:rsidRPr="004F1B37">
              <w:rPr>
                <w:rFonts w:ascii="Times New Roman" w:eastAsia="Times New Roman" w:hAnsi="Times New Roman"/>
                <w:sz w:val="24"/>
                <w:szCs w:val="24"/>
              </w:rPr>
              <w:t>Ruth Weiner</w:t>
            </w:r>
            <w:r w:rsidRPr="004F1B37">
              <w:fldChar w:fldCharType="end"/>
            </w:r>
            <w:r w:rsidRPr="004F1B37">
              <w:rPr>
                <w:rFonts w:ascii="Times New Roman" w:hAnsi="Times New Roman"/>
                <w:sz w:val="24"/>
                <w:szCs w:val="24"/>
              </w:rPr>
              <w:t xml:space="preserve">, </w:t>
            </w:r>
            <w:hyperlink r:id="rId9" w:history="1">
              <w:r w:rsidRPr="004F1B37">
                <w:rPr>
                  <w:rFonts w:ascii="Times New Roman" w:eastAsia="Times New Roman" w:hAnsi="Times New Roman"/>
                  <w:bCs/>
                  <w:sz w:val="24"/>
                  <w:szCs w:val="24"/>
                </w:rPr>
                <w:t>Environmental Pollution and Control</w:t>
              </w:r>
            </w:hyperlink>
            <w:r w:rsidRPr="004F1B37">
              <w:rPr>
                <w:rFonts w:ascii="Times New Roman" w:hAnsi="Times New Roman"/>
                <w:sz w:val="24"/>
                <w:szCs w:val="24"/>
              </w:rPr>
              <w:t xml:space="preserve">, </w:t>
            </w:r>
            <w:r w:rsidRPr="004F1B37">
              <w:rPr>
                <w:rStyle w:val="a-text-bold"/>
                <w:color w:val="0F1111"/>
                <w:shd w:val="clear" w:color="auto" w:fill="FFFFFF"/>
              </w:rPr>
              <w:t> </w:t>
            </w:r>
            <w:r w:rsidRPr="004F1B37">
              <w:rPr>
                <w:rFonts w:ascii="Times New Roman" w:hAnsi="Times New Roman"/>
                <w:color w:val="0F1111"/>
                <w:sz w:val="24"/>
                <w:szCs w:val="24"/>
                <w:shd w:val="clear" w:color="auto" w:fill="FFFFFF"/>
              </w:rPr>
              <w:t>Butterworth-Heinemann publishers, 4</w:t>
            </w:r>
            <w:r w:rsidRPr="004F1B37">
              <w:rPr>
                <w:rFonts w:ascii="Times New Roman" w:hAnsi="Times New Roman"/>
                <w:color w:val="0F1111"/>
                <w:sz w:val="24"/>
                <w:szCs w:val="24"/>
                <w:shd w:val="clear" w:color="auto" w:fill="FFFFFF"/>
                <w:vertAlign w:val="superscript"/>
              </w:rPr>
              <w:t>th</w:t>
            </w:r>
            <w:r w:rsidRPr="004F1B37">
              <w:rPr>
                <w:rFonts w:ascii="Times New Roman" w:hAnsi="Times New Roman"/>
                <w:color w:val="0F1111"/>
                <w:sz w:val="24"/>
                <w:szCs w:val="24"/>
                <w:shd w:val="clear" w:color="auto" w:fill="FFFFFF"/>
              </w:rPr>
              <w:t xml:space="preserve"> edition , January 1998.</w:t>
            </w:r>
          </w:p>
          <w:p w:rsidR="00B20804" w:rsidRDefault="00B20804" w:rsidP="00473B7D">
            <w:pPr>
              <w:tabs>
                <w:tab w:val="left" w:pos="2100"/>
              </w:tabs>
              <w:spacing w:after="0" w:line="240" w:lineRule="auto"/>
              <w:jc w:val="both"/>
              <w:rPr>
                <w:rFonts w:ascii="Times New Roman" w:hAnsi="Times New Roman" w:cs="Times New Roman"/>
                <w:b/>
                <w:sz w:val="24"/>
                <w:szCs w:val="24"/>
              </w:rPr>
            </w:pPr>
            <w:r w:rsidRPr="00437683">
              <w:rPr>
                <w:rFonts w:ascii="Times New Roman" w:hAnsi="Times New Roman" w:cs="Times New Roman"/>
                <w:b/>
                <w:sz w:val="24"/>
                <w:szCs w:val="24"/>
              </w:rPr>
              <w:t>REFERENCE BOOKS:</w:t>
            </w:r>
          </w:p>
          <w:p w:rsidR="00B20804" w:rsidRPr="00437683" w:rsidRDefault="00B20804" w:rsidP="00473B7D">
            <w:pPr>
              <w:tabs>
                <w:tab w:val="left" w:pos="2100"/>
              </w:tabs>
              <w:spacing w:after="0" w:line="240" w:lineRule="auto"/>
              <w:jc w:val="both"/>
              <w:rPr>
                <w:rFonts w:ascii="Times New Roman" w:hAnsi="Times New Roman" w:cs="Times New Roman"/>
                <w:b/>
                <w:sz w:val="24"/>
                <w:szCs w:val="24"/>
              </w:rPr>
            </w:pPr>
          </w:p>
          <w:p w:rsidR="00B20804" w:rsidRPr="004F1B37" w:rsidRDefault="00B20804" w:rsidP="00B20804">
            <w:pPr>
              <w:pStyle w:val="ListParagraph"/>
              <w:numPr>
                <w:ilvl w:val="0"/>
                <w:numId w:val="2"/>
              </w:numPr>
              <w:shd w:val="clear" w:color="auto" w:fill="FFFFFF"/>
              <w:spacing w:after="0" w:line="240" w:lineRule="auto"/>
              <w:contextualSpacing/>
              <w:jc w:val="both"/>
              <w:rPr>
                <w:rFonts w:ascii="Times New Roman" w:eastAsia="Times New Roman" w:hAnsi="Times New Roman"/>
                <w:color w:val="0F1111"/>
                <w:sz w:val="24"/>
                <w:szCs w:val="24"/>
              </w:rPr>
            </w:pPr>
            <w:r w:rsidRPr="004F1B37">
              <w:rPr>
                <w:rFonts w:ascii="Times New Roman" w:hAnsi="Times New Roman"/>
                <w:color w:val="0F1111"/>
                <w:sz w:val="24"/>
                <w:szCs w:val="24"/>
                <w:shd w:val="clear" w:color="auto" w:fill="FFFFFF"/>
              </w:rPr>
              <w:t xml:space="preserve">Howard </w:t>
            </w:r>
            <w:proofErr w:type="spellStart"/>
            <w:r w:rsidRPr="004F1B37">
              <w:rPr>
                <w:rFonts w:ascii="Times New Roman" w:hAnsi="Times New Roman"/>
                <w:color w:val="0F1111"/>
                <w:sz w:val="24"/>
                <w:szCs w:val="24"/>
                <w:shd w:val="clear" w:color="auto" w:fill="FFFFFF"/>
              </w:rPr>
              <w:t>Peavy</w:t>
            </w:r>
            <w:proofErr w:type="spellEnd"/>
            <w:r w:rsidRPr="004F1B37">
              <w:rPr>
                <w:rFonts w:ascii="Times New Roman" w:eastAsia="Times New Roman" w:hAnsi="Times New Roman"/>
                <w:sz w:val="24"/>
                <w:szCs w:val="24"/>
              </w:rPr>
              <w:t xml:space="preserve">, </w:t>
            </w:r>
            <w:r w:rsidRPr="004F1B37">
              <w:rPr>
                <w:rFonts w:ascii="Times New Roman" w:hAnsi="Times New Roman"/>
                <w:color w:val="0F1111"/>
                <w:sz w:val="24"/>
                <w:szCs w:val="24"/>
                <w:shd w:val="clear" w:color="auto" w:fill="FFFFFF"/>
              </w:rPr>
              <w:t>Donald Rowe</w:t>
            </w:r>
            <w:r w:rsidRPr="004F1B37">
              <w:rPr>
                <w:rFonts w:ascii="Times New Roman" w:eastAsia="Times New Roman" w:hAnsi="Times New Roman"/>
                <w:sz w:val="24"/>
                <w:szCs w:val="24"/>
              </w:rPr>
              <w:t xml:space="preserve">, </w:t>
            </w:r>
            <w:r w:rsidRPr="004F1B37">
              <w:rPr>
                <w:rFonts w:ascii="Times New Roman" w:hAnsi="Times New Roman"/>
                <w:color w:val="0F1111"/>
                <w:sz w:val="24"/>
                <w:szCs w:val="24"/>
                <w:shd w:val="clear" w:color="auto" w:fill="FFFFFF"/>
              </w:rPr>
              <w:t xml:space="preserve">George </w:t>
            </w:r>
            <w:proofErr w:type="spellStart"/>
            <w:r w:rsidRPr="004F1B37">
              <w:rPr>
                <w:rFonts w:ascii="Times New Roman" w:hAnsi="Times New Roman"/>
                <w:color w:val="0F1111"/>
                <w:sz w:val="24"/>
                <w:szCs w:val="24"/>
                <w:shd w:val="clear" w:color="auto" w:fill="FFFFFF"/>
              </w:rPr>
              <w:t>Tchobanoglous</w:t>
            </w:r>
            <w:proofErr w:type="spellEnd"/>
            <w:r w:rsidRPr="004F1B37">
              <w:rPr>
                <w:rFonts w:ascii="Times New Roman" w:hAnsi="Times New Roman"/>
                <w:color w:val="0F1111"/>
                <w:sz w:val="24"/>
                <w:szCs w:val="24"/>
                <w:shd w:val="clear" w:color="auto" w:fill="FFFFFF"/>
              </w:rPr>
              <w:t xml:space="preserve">, </w:t>
            </w:r>
            <w:r w:rsidRPr="004F1B37">
              <w:rPr>
                <w:rFonts w:ascii="Times New Roman" w:eastAsia="Times New Roman" w:hAnsi="Times New Roman"/>
                <w:sz w:val="24"/>
                <w:szCs w:val="24"/>
              </w:rPr>
              <w:t xml:space="preserve">Environmental Engineering, </w:t>
            </w:r>
            <w:r w:rsidRPr="004F1B37">
              <w:rPr>
                <w:rFonts w:ascii="Times New Roman" w:eastAsia="Times New Roman" w:hAnsi="Times New Roman"/>
                <w:color w:val="0F1111"/>
                <w:sz w:val="24"/>
                <w:szCs w:val="24"/>
              </w:rPr>
              <w:t>McGraw Hill Education publishers, First edition, July 2017</w:t>
            </w:r>
          </w:p>
          <w:p w:rsidR="00B20804" w:rsidRPr="004F1B37" w:rsidRDefault="00B20804" w:rsidP="00B20804">
            <w:pPr>
              <w:pStyle w:val="ListParagraph"/>
              <w:numPr>
                <w:ilvl w:val="0"/>
                <w:numId w:val="2"/>
              </w:numPr>
              <w:shd w:val="clear" w:color="auto" w:fill="FFFFFF"/>
              <w:spacing w:after="0" w:line="240" w:lineRule="auto"/>
              <w:contextualSpacing/>
              <w:jc w:val="both"/>
              <w:rPr>
                <w:rFonts w:ascii="Times New Roman" w:eastAsia="Times New Roman" w:hAnsi="Times New Roman"/>
                <w:color w:val="0F1111"/>
                <w:sz w:val="24"/>
                <w:szCs w:val="24"/>
              </w:rPr>
            </w:pPr>
            <w:r w:rsidRPr="004F1B37">
              <w:rPr>
                <w:rFonts w:ascii="Times New Roman" w:hAnsi="Times New Roman"/>
                <w:sz w:val="24"/>
                <w:szCs w:val="24"/>
              </w:rPr>
              <w:t>S.C. Bhatia, Noise Pollution and its control, Atlantic Publication, 2007.</w:t>
            </w:r>
          </w:p>
          <w:p w:rsidR="00B20804" w:rsidRPr="0045069D" w:rsidRDefault="00B20804" w:rsidP="00B20804">
            <w:pPr>
              <w:pStyle w:val="ListParagraph"/>
              <w:numPr>
                <w:ilvl w:val="0"/>
                <w:numId w:val="2"/>
              </w:numPr>
              <w:shd w:val="clear" w:color="auto" w:fill="FFFFFF"/>
              <w:spacing w:after="0" w:line="240" w:lineRule="auto"/>
              <w:contextualSpacing/>
              <w:jc w:val="both"/>
              <w:rPr>
                <w:rFonts w:ascii="Times New Roman" w:eastAsia="Times New Roman" w:hAnsi="Times New Roman"/>
                <w:color w:val="0F1111"/>
                <w:sz w:val="24"/>
                <w:szCs w:val="24"/>
              </w:rPr>
            </w:pPr>
            <w:r w:rsidRPr="004F1B37">
              <w:rPr>
                <w:rFonts w:ascii="Times New Roman" w:eastAsia="Times New Roman" w:hAnsi="Times New Roman"/>
                <w:sz w:val="24"/>
                <w:szCs w:val="24"/>
              </w:rPr>
              <w:t xml:space="preserve">P.A </w:t>
            </w:r>
            <w:proofErr w:type="spellStart"/>
            <w:r w:rsidRPr="004F1B37">
              <w:rPr>
                <w:rFonts w:ascii="Times New Roman" w:eastAsia="Times New Roman" w:hAnsi="Times New Roman"/>
                <w:sz w:val="24"/>
                <w:szCs w:val="24"/>
              </w:rPr>
              <w:t>Vesilind</w:t>
            </w:r>
            <w:proofErr w:type="spellEnd"/>
            <w:r w:rsidRPr="004F1B37">
              <w:rPr>
                <w:rFonts w:ascii="Times New Roman" w:eastAsia="Times New Roman" w:hAnsi="Times New Roman"/>
                <w:sz w:val="24"/>
                <w:szCs w:val="24"/>
              </w:rPr>
              <w:t>, J.J. Peirce, Environmental pollution and control</w:t>
            </w:r>
            <w:r w:rsidRPr="004F1B37">
              <w:rPr>
                <w:rFonts w:ascii="Times New Roman" w:eastAsia="Times New Roman" w:hAnsi="Times New Roman"/>
                <w:color w:val="0F1111"/>
                <w:sz w:val="24"/>
                <w:szCs w:val="24"/>
              </w:rPr>
              <w:t>, Butterworth-Heinemann publishers, 4</w:t>
            </w:r>
            <w:r w:rsidRPr="004F1B37">
              <w:rPr>
                <w:rFonts w:ascii="Times New Roman" w:eastAsia="Times New Roman" w:hAnsi="Times New Roman"/>
                <w:color w:val="0F1111"/>
                <w:sz w:val="24"/>
                <w:szCs w:val="24"/>
                <w:vertAlign w:val="superscript"/>
              </w:rPr>
              <w:t>th</w:t>
            </w:r>
            <w:r w:rsidRPr="004F1B37">
              <w:rPr>
                <w:rFonts w:ascii="Times New Roman" w:eastAsia="Times New Roman" w:hAnsi="Times New Roman"/>
                <w:color w:val="0F1111"/>
                <w:sz w:val="24"/>
                <w:szCs w:val="24"/>
              </w:rPr>
              <w:t>edition, November 1997.</w:t>
            </w:r>
          </w:p>
        </w:tc>
      </w:tr>
    </w:tbl>
    <w:p w:rsidR="00B20804" w:rsidRDefault="00B20804" w:rsidP="00B20804">
      <w:pPr>
        <w:rPr>
          <w:rFonts w:ascii="Times New Roman" w:hAnsi="Times New Roman" w:cs="Times New Roman"/>
          <w:b/>
          <w:sz w:val="24"/>
          <w:szCs w:val="24"/>
        </w:rPr>
      </w:pPr>
    </w:p>
    <w:p w:rsidR="009E5666" w:rsidRDefault="00B20804"/>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62BD6"/>
    <w:multiLevelType w:val="hybridMultilevel"/>
    <w:tmpl w:val="D9BA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64399C"/>
    <w:multiLevelType w:val="hybridMultilevel"/>
    <w:tmpl w:val="92CC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04"/>
    <w:rsid w:val="00314071"/>
    <w:rsid w:val="004C1F32"/>
    <w:rsid w:val="00692D59"/>
    <w:rsid w:val="00B2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04"/>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B20804"/>
    <w:pPr>
      <w:ind w:left="720"/>
    </w:pPr>
    <w:rPr>
      <w:rFonts w:ascii="Calibri" w:eastAsia="Calibri" w:hAnsi="Calibri" w:cs="Gautami"/>
      <w:color w:val="000000"/>
      <w:u w:color="000000"/>
      <w:lang w:bidi="te-IN"/>
    </w:rPr>
  </w:style>
  <w:style w:type="character" w:customStyle="1" w:styleId="ListParagraphChar">
    <w:name w:val="List Paragraph Char"/>
    <w:link w:val="ListParagraph"/>
    <w:uiPriority w:val="34"/>
    <w:rsid w:val="00B20804"/>
    <w:rPr>
      <w:rFonts w:ascii="Calibri" w:eastAsia="Calibri" w:hAnsi="Calibri" w:cs="Gautami"/>
      <w:color w:val="000000"/>
      <w:u w:color="000000"/>
      <w:lang w:bidi="te-IN"/>
    </w:rPr>
  </w:style>
  <w:style w:type="character" w:customStyle="1" w:styleId="a-text-bold">
    <w:name w:val="a-text-bold"/>
    <w:basedOn w:val="DefaultParagraphFont"/>
    <w:rsid w:val="00B20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04"/>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B20804"/>
    <w:pPr>
      <w:ind w:left="720"/>
    </w:pPr>
    <w:rPr>
      <w:rFonts w:ascii="Calibri" w:eastAsia="Calibri" w:hAnsi="Calibri" w:cs="Gautami"/>
      <w:color w:val="000000"/>
      <w:u w:color="000000"/>
      <w:lang w:bidi="te-IN"/>
    </w:rPr>
  </w:style>
  <w:style w:type="character" w:customStyle="1" w:styleId="ListParagraphChar">
    <w:name w:val="List Paragraph Char"/>
    <w:link w:val="ListParagraph"/>
    <w:uiPriority w:val="34"/>
    <w:rsid w:val="00B20804"/>
    <w:rPr>
      <w:rFonts w:ascii="Calibri" w:eastAsia="Calibri" w:hAnsi="Calibri" w:cs="Gautami"/>
      <w:color w:val="000000"/>
      <w:u w:color="000000"/>
      <w:lang w:bidi="te-IN"/>
    </w:rPr>
  </w:style>
  <w:style w:type="character" w:customStyle="1" w:styleId="a-text-bold">
    <w:name w:val="a-text-bold"/>
    <w:basedOn w:val="DefaultParagraphFont"/>
    <w:rsid w:val="00B2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search?sa=X&amp;biw=1366&amp;bih=639&amp;tbm=bks&amp;tbm=bks&amp;q=inauthor:%22J.+Jeffrey+Peirce%22&amp;ved=0ahUKEwjrp9Dz8KbNAhUDrI8KHfytD2kQ9AgINzAA" TargetMode="External"/><Relationship Id="rId3" Type="http://schemas.microsoft.com/office/2007/relationships/stylesWithEffects" Target="stylesWithEffects.xml"/><Relationship Id="rId7" Type="http://schemas.openxmlformats.org/officeDocument/2006/relationships/hyperlink" Target="https://books.google.co.in/books?id=NxwNtk3aw54C&amp;printsec=frontcover&amp;dq=ENVIRONMENTAL+POLLUTION+AND+CONTROL&amp;hl=en&amp;sa=X&amp;ved=0ahUKEwjrp9Dz8KbNAhUDrI8KHfytD2kQ6AEISz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in/search?sa=X&amp;biw=1366&amp;bih=639&amp;tbm=bks&amp;tbm=bks&amp;q=inauthor:%22P.+R.+Trivedi%22&amp;ved=0ahUKEwjrp9Dz8KbNAhUDrI8KHfytD2kQ9AgITTA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s.google.co.in/books?id=zxn3TgTOxggC&amp;printsec=frontcover&amp;dq=ENVIRONMENTAL+POLLUTION+AND+CONTROL&amp;hl=en&amp;sa=X&amp;ved=0ahUKEwjrp9Dz8KbNAhUDrI8KHfytD2kQ6AEINT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2022-12-24T10:51:00Z</dcterms:created>
  <dcterms:modified xsi:type="dcterms:W3CDTF">2022-12-24T10:51:00Z</dcterms:modified>
</cp:coreProperties>
</file>